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</w:tblGrid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7</w:t>
            </w:r>
          </w:p>
        </w:tc>
      </w:tr>
      <w:tr w:rsidR="00CA431A" w:rsidRPr="00AB5963" w:rsidTr="00CF1183">
        <w:tc>
          <w:tcPr>
            <w:tcW w:w="2828" w:type="dxa"/>
          </w:tcPr>
          <w:p w:rsidR="00CA431A" w:rsidRPr="00AB5963" w:rsidRDefault="00CA431A" w:rsidP="00CF118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Adding –</w:t>
            </w:r>
            <w:proofErr w:type="spellStart"/>
            <w:r>
              <w:rPr>
                <w:rFonts w:cstheme="minorHAnsi"/>
                <w:sz w:val="28"/>
              </w:rPr>
              <w:t>es</w:t>
            </w:r>
            <w:proofErr w:type="spellEnd"/>
            <w:r>
              <w:rPr>
                <w:rFonts w:cstheme="minorHAnsi"/>
                <w:sz w:val="28"/>
              </w:rPr>
              <w:t xml:space="preserve"> for plural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catches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bunches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foxes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brushes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churches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classes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witches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dresses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dishes</w:t>
            </w:r>
          </w:p>
        </w:tc>
      </w:tr>
      <w:tr w:rsidR="00CA431A" w:rsidRPr="002D678B" w:rsidTr="00CF1183">
        <w:tc>
          <w:tcPr>
            <w:tcW w:w="2828" w:type="dxa"/>
          </w:tcPr>
          <w:p w:rsidR="00CA431A" w:rsidRPr="002D678B" w:rsidRDefault="00CA431A" w:rsidP="00CF1183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buses</w:t>
            </w:r>
          </w:p>
        </w:tc>
      </w:tr>
    </w:tbl>
    <w:p w:rsidR="00765B01" w:rsidRDefault="00765B01">
      <w:bookmarkStart w:id="0" w:name="_GoBack"/>
      <w:bookmarkEnd w:id="0"/>
    </w:p>
    <w:sectPr w:rsidR="0076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A"/>
    <w:rsid w:val="005E0886"/>
    <w:rsid w:val="00765B01"/>
    <w:rsid w:val="00896B44"/>
    <w:rsid w:val="00C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9C754-B1CD-4686-A580-344C610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1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31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ebarlow</dc:creator>
  <cp:keywords/>
  <dc:description/>
  <cp:lastModifiedBy>ebarlow</cp:lastModifiedBy>
  <cp:revision>1</cp:revision>
  <dcterms:created xsi:type="dcterms:W3CDTF">2020-03-27T15:27:00Z</dcterms:created>
  <dcterms:modified xsi:type="dcterms:W3CDTF">2020-03-27T15:28:00Z</dcterms:modified>
</cp:coreProperties>
</file>