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E293" w14:textId="77777777" w:rsidR="005A735B" w:rsidRDefault="005A735B" w:rsidP="00A06643">
      <w:pPr>
        <w:pStyle w:val="paragraph"/>
        <w:spacing w:before="0" w:beforeAutospacing="0" w:after="0" w:afterAutospacing="0"/>
        <w:jc w:val="right"/>
        <w:textAlignment w:val="baseline"/>
        <w:rPr>
          <w:rStyle w:val="normaltextrun"/>
          <w:rFonts w:ascii="Calibri" w:hAnsi="Calibri" w:cs="Calibri"/>
          <w:sz w:val="22"/>
          <w:szCs w:val="22"/>
        </w:rPr>
      </w:pPr>
    </w:p>
    <w:p w14:paraId="60C6155E" w14:textId="4453C30F" w:rsidR="00F84C62" w:rsidRDefault="00DB140B" w:rsidP="00A06643">
      <w:pPr>
        <w:pStyle w:val="paragraph"/>
        <w:spacing w:before="0" w:beforeAutospacing="0" w:after="0" w:afterAutospacing="0"/>
        <w:jc w:val="right"/>
        <w:textAlignment w:val="baseline"/>
        <w:rPr>
          <w:rStyle w:val="normaltextrun"/>
          <w:rFonts w:ascii="Calibri" w:hAnsi="Calibri" w:cs="Calibri"/>
          <w:sz w:val="22"/>
          <w:szCs w:val="22"/>
        </w:rPr>
      </w:pPr>
      <w:r>
        <w:rPr>
          <w:rStyle w:val="normaltextrun"/>
          <w:rFonts w:ascii="Calibri" w:hAnsi="Calibri" w:cs="Calibri"/>
          <w:sz w:val="22"/>
          <w:szCs w:val="22"/>
        </w:rPr>
        <w:t>Friday 6</w:t>
      </w:r>
      <w:r w:rsidRPr="00DB140B">
        <w:rPr>
          <w:rStyle w:val="normaltextrun"/>
          <w:rFonts w:ascii="Calibri" w:hAnsi="Calibri" w:cs="Calibri"/>
          <w:sz w:val="22"/>
          <w:szCs w:val="22"/>
          <w:vertAlign w:val="superscript"/>
        </w:rPr>
        <w:t>th</w:t>
      </w:r>
      <w:r>
        <w:rPr>
          <w:rStyle w:val="normaltextrun"/>
          <w:rFonts w:ascii="Calibri" w:hAnsi="Calibri" w:cs="Calibri"/>
          <w:sz w:val="22"/>
          <w:szCs w:val="22"/>
        </w:rPr>
        <w:t xml:space="preserve"> May 2022</w:t>
      </w:r>
    </w:p>
    <w:p w14:paraId="2A2EAD50" w14:textId="77777777" w:rsidR="00FF52DC" w:rsidRPr="005A735B" w:rsidRDefault="00113CD8" w:rsidP="00F84C62">
      <w:pPr>
        <w:pStyle w:val="paragraph"/>
        <w:spacing w:before="0" w:beforeAutospacing="0" w:after="0" w:afterAutospacing="0"/>
        <w:textAlignment w:val="baseline"/>
        <w:rPr>
          <w:rStyle w:val="normaltextrun"/>
          <w:rFonts w:ascii="Calibri" w:hAnsi="Calibri" w:cs="Calibri"/>
          <w:sz w:val="22"/>
          <w:szCs w:val="22"/>
        </w:rPr>
      </w:pPr>
      <w:r w:rsidRPr="005A735B">
        <w:rPr>
          <w:rStyle w:val="normaltextrun"/>
          <w:rFonts w:ascii="Calibri" w:hAnsi="Calibri" w:cs="Calibri"/>
          <w:sz w:val="22"/>
          <w:szCs w:val="22"/>
        </w:rPr>
        <w:t xml:space="preserve">Dear Parents/Carers, </w:t>
      </w:r>
    </w:p>
    <w:p w14:paraId="5BBB9AB2" w14:textId="77777777" w:rsidR="00113CD8" w:rsidRPr="005A735B" w:rsidRDefault="00113CD8" w:rsidP="00F84C62">
      <w:pPr>
        <w:pStyle w:val="paragraph"/>
        <w:spacing w:before="0" w:beforeAutospacing="0" w:after="0" w:afterAutospacing="0"/>
        <w:textAlignment w:val="baseline"/>
        <w:rPr>
          <w:rStyle w:val="normaltextrun"/>
          <w:rFonts w:ascii="Calibri" w:hAnsi="Calibri" w:cs="Calibri"/>
          <w:sz w:val="22"/>
          <w:szCs w:val="22"/>
        </w:rPr>
      </w:pPr>
    </w:p>
    <w:p w14:paraId="472A8730" w14:textId="031BA816" w:rsidR="00A06643" w:rsidRPr="005A735B" w:rsidRDefault="00A11E8A" w:rsidP="00DB140B">
      <w:pPr>
        <w:pStyle w:val="paragraph"/>
        <w:spacing w:before="0" w:beforeAutospacing="0" w:after="0" w:afterAutospacing="0"/>
        <w:jc w:val="both"/>
        <w:textAlignment w:val="baseline"/>
        <w:rPr>
          <w:rStyle w:val="normaltextrun"/>
          <w:rFonts w:ascii="Calibri" w:hAnsi="Calibri" w:cs="Calibri"/>
          <w:sz w:val="22"/>
          <w:szCs w:val="22"/>
        </w:rPr>
      </w:pPr>
      <w:r w:rsidRPr="005A735B">
        <w:rPr>
          <w:rStyle w:val="normaltextrun"/>
          <w:rFonts w:ascii="Calibri" w:hAnsi="Calibri" w:cs="Calibri"/>
          <w:sz w:val="22"/>
          <w:szCs w:val="22"/>
        </w:rPr>
        <w:t xml:space="preserve">We are </w:t>
      </w:r>
      <w:r w:rsidR="00B02913" w:rsidRPr="005A735B">
        <w:rPr>
          <w:rStyle w:val="normaltextrun"/>
          <w:rFonts w:ascii="Calibri" w:hAnsi="Calibri" w:cs="Calibri"/>
          <w:sz w:val="22"/>
          <w:szCs w:val="22"/>
        </w:rPr>
        <w:t xml:space="preserve">writing to make you aware of some </w:t>
      </w:r>
      <w:r w:rsidR="00E24326" w:rsidRPr="005A735B">
        <w:rPr>
          <w:rStyle w:val="normaltextrun"/>
          <w:rFonts w:ascii="Calibri" w:hAnsi="Calibri" w:cs="Calibri"/>
          <w:sz w:val="22"/>
          <w:szCs w:val="22"/>
        </w:rPr>
        <w:t>curriculum</w:t>
      </w:r>
      <w:r w:rsidR="00C92E67" w:rsidRPr="005A735B">
        <w:rPr>
          <w:rStyle w:val="normaltextrun"/>
          <w:rFonts w:ascii="Calibri" w:hAnsi="Calibri" w:cs="Calibri"/>
          <w:sz w:val="22"/>
          <w:szCs w:val="22"/>
        </w:rPr>
        <w:t xml:space="preserve"> recap that will be taking place in Year 6 </w:t>
      </w:r>
      <w:r w:rsidR="00E24326" w:rsidRPr="005A735B">
        <w:rPr>
          <w:rStyle w:val="normaltextrun"/>
          <w:rFonts w:ascii="Calibri" w:hAnsi="Calibri" w:cs="Calibri"/>
          <w:sz w:val="22"/>
          <w:szCs w:val="22"/>
        </w:rPr>
        <w:t xml:space="preserve">over the course of the next few weeks. </w:t>
      </w:r>
      <w:r w:rsidR="000C15F2" w:rsidRPr="005A735B">
        <w:rPr>
          <w:rStyle w:val="normaltextrun"/>
          <w:rFonts w:ascii="Calibri" w:hAnsi="Calibri" w:cs="Calibri"/>
          <w:sz w:val="22"/>
          <w:szCs w:val="22"/>
        </w:rPr>
        <w:t xml:space="preserve">As a result of the pandemic, we are </w:t>
      </w:r>
      <w:r w:rsidR="00C83C49" w:rsidRPr="005A735B">
        <w:rPr>
          <w:rStyle w:val="normaltextrun"/>
          <w:rFonts w:ascii="Calibri" w:hAnsi="Calibri" w:cs="Calibri"/>
          <w:sz w:val="22"/>
          <w:szCs w:val="22"/>
        </w:rPr>
        <w:t xml:space="preserve">ensuring that important areas of the Year 5 curriculum are consolidated </w:t>
      </w:r>
      <w:r w:rsidR="00AC4B75" w:rsidRPr="005A735B">
        <w:rPr>
          <w:rStyle w:val="normaltextrun"/>
          <w:rFonts w:ascii="Calibri" w:hAnsi="Calibri" w:cs="Calibri"/>
          <w:sz w:val="22"/>
          <w:szCs w:val="22"/>
        </w:rPr>
        <w:t xml:space="preserve">to ensure thorough curriculum coverage. This includes some areas of the Science and PSHE </w:t>
      </w:r>
      <w:r w:rsidR="00B02913" w:rsidRPr="005A735B">
        <w:rPr>
          <w:rStyle w:val="normaltextrun"/>
          <w:rFonts w:ascii="Calibri" w:hAnsi="Calibri" w:cs="Calibri"/>
          <w:sz w:val="22"/>
          <w:szCs w:val="22"/>
        </w:rPr>
        <w:t>National Curriculum</w:t>
      </w:r>
      <w:r w:rsidR="00A45307" w:rsidRPr="005A735B">
        <w:rPr>
          <w:rStyle w:val="normaltextrun"/>
          <w:rFonts w:ascii="Calibri" w:hAnsi="Calibri" w:cs="Calibri"/>
          <w:sz w:val="22"/>
          <w:szCs w:val="22"/>
        </w:rPr>
        <w:t>.</w:t>
      </w:r>
      <w:r w:rsidR="00B02913" w:rsidRPr="005A735B">
        <w:rPr>
          <w:rStyle w:val="normaltextrun"/>
          <w:rFonts w:ascii="Calibri" w:hAnsi="Calibri" w:cs="Calibri"/>
          <w:sz w:val="22"/>
          <w:szCs w:val="22"/>
        </w:rPr>
        <w:t xml:space="preserve"> </w:t>
      </w:r>
      <w:r w:rsidR="00A45307" w:rsidRPr="005A735B">
        <w:rPr>
          <w:rStyle w:val="normaltextrun"/>
          <w:rFonts w:ascii="Calibri" w:hAnsi="Calibri" w:cs="Calibri"/>
          <w:sz w:val="22"/>
          <w:szCs w:val="22"/>
        </w:rPr>
        <w:t xml:space="preserve"> </w:t>
      </w:r>
      <w:r w:rsidR="00B02913" w:rsidRPr="005A735B">
        <w:rPr>
          <w:rStyle w:val="normaltextrun"/>
          <w:rFonts w:ascii="Calibri" w:hAnsi="Calibri" w:cs="Calibri"/>
          <w:sz w:val="22"/>
          <w:szCs w:val="22"/>
        </w:rPr>
        <w:t>The following has been directly copied from the National Curriculum and outlines the objectives that we are obliged to teach in Year 5</w:t>
      </w:r>
      <w:r w:rsidR="0088026C" w:rsidRPr="005A735B">
        <w:rPr>
          <w:rStyle w:val="normaltextrun"/>
          <w:rFonts w:ascii="Calibri" w:hAnsi="Calibri" w:cs="Calibri"/>
          <w:sz w:val="22"/>
          <w:szCs w:val="22"/>
        </w:rPr>
        <w:t xml:space="preserve"> and therefore will consolidate now in Year 6</w:t>
      </w:r>
      <w:r w:rsidR="00B02913" w:rsidRPr="005A735B">
        <w:rPr>
          <w:rStyle w:val="normaltextrun"/>
          <w:rFonts w:ascii="Calibri" w:hAnsi="Calibri" w:cs="Calibri"/>
          <w:sz w:val="22"/>
          <w:szCs w:val="22"/>
        </w:rPr>
        <w:t xml:space="preserve">. As these are statutory requirements, you do not have the right to withdraw your child from these lessons. However, we are happy to discuss this content with you before and throughout the teaching of these units. Likewise, we are happy to share the classroom resources that we plan to use with you, should you wish to request them. </w:t>
      </w:r>
    </w:p>
    <w:p w14:paraId="45912530" w14:textId="77777777" w:rsidR="001D6D5D" w:rsidRPr="005A735B" w:rsidRDefault="001D6D5D" w:rsidP="00DB140B">
      <w:pPr>
        <w:pStyle w:val="paragraph"/>
        <w:spacing w:before="0" w:beforeAutospacing="0" w:after="0" w:afterAutospacing="0"/>
        <w:jc w:val="both"/>
        <w:textAlignment w:val="baseline"/>
        <w:rPr>
          <w:rStyle w:val="normaltextrun"/>
          <w:rFonts w:ascii="Calibri" w:hAnsi="Calibri" w:cs="Calibri"/>
          <w:sz w:val="22"/>
          <w:szCs w:val="22"/>
        </w:rPr>
      </w:pPr>
    </w:p>
    <w:p w14:paraId="4CE6C5DD" w14:textId="6EF18033" w:rsidR="00B02913" w:rsidRPr="005A735B" w:rsidRDefault="00623117" w:rsidP="00DB140B">
      <w:pPr>
        <w:pStyle w:val="paragraph"/>
        <w:spacing w:before="0" w:beforeAutospacing="0" w:after="0" w:afterAutospacing="0"/>
        <w:jc w:val="both"/>
        <w:textAlignment w:val="baseline"/>
        <w:rPr>
          <w:rFonts w:asciiTheme="minorHAnsi" w:hAnsiTheme="minorHAnsi" w:cstheme="minorHAnsi"/>
          <w:b/>
          <w:sz w:val="22"/>
          <w:szCs w:val="22"/>
          <w:u w:val="single"/>
        </w:rPr>
      </w:pPr>
      <w:r w:rsidRPr="005A735B">
        <w:rPr>
          <w:rFonts w:asciiTheme="minorHAnsi" w:hAnsiTheme="minorHAnsi" w:cstheme="minorHAnsi"/>
          <w:b/>
          <w:sz w:val="22"/>
          <w:szCs w:val="22"/>
          <w:u w:val="single"/>
        </w:rPr>
        <w:t>Stat</w:t>
      </w:r>
      <w:r w:rsidR="00B02913" w:rsidRPr="005A735B">
        <w:rPr>
          <w:rFonts w:asciiTheme="minorHAnsi" w:hAnsiTheme="minorHAnsi" w:cstheme="minorHAnsi"/>
          <w:b/>
          <w:sz w:val="22"/>
          <w:szCs w:val="22"/>
          <w:u w:val="single"/>
        </w:rPr>
        <w:t>utory Health Education</w:t>
      </w:r>
      <w:r w:rsidR="00B16563" w:rsidRPr="005A735B">
        <w:rPr>
          <w:rFonts w:asciiTheme="minorHAnsi" w:hAnsiTheme="minorHAnsi" w:cstheme="minorHAnsi"/>
          <w:b/>
          <w:sz w:val="22"/>
          <w:szCs w:val="22"/>
          <w:u w:val="single"/>
        </w:rPr>
        <w:t xml:space="preserve">- Changing adolescent body </w:t>
      </w:r>
      <w:r w:rsidR="00B02913" w:rsidRPr="005A735B">
        <w:rPr>
          <w:rFonts w:asciiTheme="minorHAnsi" w:hAnsiTheme="minorHAnsi" w:cstheme="minorHAnsi"/>
          <w:b/>
          <w:sz w:val="22"/>
          <w:szCs w:val="22"/>
          <w:u w:val="single"/>
        </w:rPr>
        <w:t>PSHE</w:t>
      </w:r>
      <w:r w:rsidR="00B16563" w:rsidRPr="005A735B">
        <w:rPr>
          <w:rFonts w:asciiTheme="minorHAnsi" w:hAnsiTheme="minorHAnsi" w:cstheme="minorHAnsi"/>
          <w:b/>
          <w:sz w:val="22"/>
          <w:szCs w:val="22"/>
          <w:u w:val="single"/>
        </w:rPr>
        <w:t>:</w:t>
      </w:r>
    </w:p>
    <w:p w14:paraId="4C417B56" w14:textId="77777777" w:rsidR="00B02913" w:rsidRPr="005A735B" w:rsidRDefault="00623117" w:rsidP="00DB140B">
      <w:pPr>
        <w:pStyle w:val="paragraph"/>
        <w:spacing w:before="0" w:beforeAutospacing="0" w:after="0" w:afterAutospacing="0"/>
        <w:jc w:val="both"/>
        <w:textAlignment w:val="baseline"/>
        <w:rPr>
          <w:rFonts w:asciiTheme="minorHAnsi" w:hAnsiTheme="minorHAnsi" w:cstheme="minorHAnsi"/>
          <w:sz w:val="22"/>
          <w:szCs w:val="22"/>
        </w:rPr>
      </w:pPr>
      <w:r w:rsidRPr="005A735B">
        <w:rPr>
          <w:rFonts w:asciiTheme="minorHAnsi" w:hAnsiTheme="minorHAnsi" w:cstheme="minorHAnsi"/>
          <w:sz w:val="22"/>
          <w:szCs w:val="22"/>
        </w:rPr>
        <w:t xml:space="preserve">Pupils should know: </w:t>
      </w:r>
    </w:p>
    <w:p w14:paraId="07257A19" w14:textId="77777777" w:rsidR="00B02913" w:rsidRPr="005A735B" w:rsidRDefault="00623117" w:rsidP="00DB140B">
      <w:pPr>
        <w:pStyle w:val="paragraph"/>
        <w:spacing w:before="0" w:beforeAutospacing="0" w:after="0" w:afterAutospacing="0"/>
        <w:jc w:val="both"/>
        <w:textAlignment w:val="baseline"/>
        <w:rPr>
          <w:rFonts w:asciiTheme="minorHAnsi" w:hAnsiTheme="minorHAnsi" w:cstheme="minorHAnsi"/>
          <w:sz w:val="22"/>
          <w:szCs w:val="22"/>
        </w:rPr>
      </w:pPr>
      <w:r w:rsidRPr="005A735B">
        <w:rPr>
          <w:rFonts w:asciiTheme="minorHAnsi" w:hAnsiTheme="minorHAnsi" w:cstheme="minorHAnsi"/>
          <w:sz w:val="22"/>
          <w:szCs w:val="22"/>
        </w:rPr>
        <w:t xml:space="preserve">• key facts about puberty and the changing adolescent body, particularly from age 9 through to age 11, including physical and emotional changes. </w:t>
      </w:r>
    </w:p>
    <w:p w14:paraId="43C9BB1E" w14:textId="77777777" w:rsidR="00623117" w:rsidRPr="005A735B" w:rsidRDefault="00623117" w:rsidP="00DB140B">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A735B">
        <w:rPr>
          <w:rFonts w:asciiTheme="minorHAnsi" w:hAnsiTheme="minorHAnsi" w:cstheme="minorHAnsi"/>
          <w:sz w:val="22"/>
          <w:szCs w:val="22"/>
        </w:rPr>
        <w:t>• about menstrual wellbeing including the key facts about the menstrual cycle.</w:t>
      </w:r>
    </w:p>
    <w:p w14:paraId="69EE51D3" w14:textId="77777777" w:rsidR="00623117" w:rsidRPr="005A735B" w:rsidRDefault="00623117" w:rsidP="00DB140B">
      <w:pPr>
        <w:jc w:val="both"/>
        <w:rPr>
          <w:sz w:val="22"/>
          <w:szCs w:val="22"/>
        </w:rPr>
      </w:pPr>
    </w:p>
    <w:p w14:paraId="76C5EFD4" w14:textId="6358912E" w:rsidR="00623117" w:rsidRPr="005A735B" w:rsidRDefault="00623117" w:rsidP="00DB140B">
      <w:pPr>
        <w:pStyle w:val="Heading3"/>
        <w:shd w:val="clear" w:color="auto" w:fill="FFFFFF"/>
        <w:spacing w:before="0"/>
        <w:jc w:val="both"/>
        <w:rPr>
          <w:rFonts w:asciiTheme="minorHAnsi" w:hAnsiTheme="minorHAnsi" w:cstheme="minorHAnsi"/>
          <w:b/>
          <w:color w:val="0B0C0C"/>
          <w:sz w:val="22"/>
          <w:szCs w:val="22"/>
          <w:u w:val="single"/>
        </w:rPr>
      </w:pPr>
      <w:r w:rsidRPr="005A735B">
        <w:rPr>
          <w:rFonts w:asciiTheme="minorHAnsi" w:hAnsiTheme="minorHAnsi" w:cstheme="minorHAnsi"/>
          <w:b/>
          <w:color w:val="0B0C0C"/>
          <w:sz w:val="22"/>
          <w:szCs w:val="22"/>
          <w:u w:val="single"/>
        </w:rPr>
        <w:t>Animals, including humans –Science</w:t>
      </w:r>
      <w:r w:rsidR="00B02913" w:rsidRPr="005A735B">
        <w:rPr>
          <w:rFonts w:asciiTheme="minorHAnsi" w:hAnsiTheme="minorHAnsi" w:cstheme="minorHAnsi"/>
          <w:b/>
          <w:color w:val="0B0C0C"/>
          <w:sz w:val="22"/>
          <w:szCs w:val="22"/>
          <w:u w:val="single"/>
        </w:rPr>
        <w:t>:</w:t>
      </w:r>
    </w:p>
    <w:p w14:paraId="228E929A" w14:textId="77777777" w:rsidR="00623117" w:rsidRPr="005A735B" w:rsidRDefault="00623117" w:rsidP="00DB140B">
      <w:pPr>
        <w:pStyle w:val="NormalWeb"/>
        <w:shd w:val="clear" w:color="auto" w:fill="FFFFFF"/>
        <w:spacing w:before="0" w:beforeAutospacing="0" w:after="0" w:afterAutospacing="0"/>
        <w:jc w:val="both"/>
        <w:rPr>
          <w:rFonts w:asciiTheme="minorHAnsi" w:hAnsiTheme="minorHAnsi" w:cstheme="minorHAnsi"/>
          <w:color w:val="0B0C0C"/>
          <w:sz w:val="22"/>
          <w:szCs w:val="22"/>
        </w:rPr>
      </w:pPr>
      <w:r w:rsidRPr="005A735B">
        <w:rPr>
          <w:rFonts w:asciiTheme="minorHAnsi" w:hAnsiTheme="minorHAnsi" w:cstheme="minorHAnsi"/>
          <w:color w:val="0B0C0C"/>
          <w:sz w:val="22"/>
          <w:szCs w:val="22"/>
        </w:rPr>
        <w:t>Pupils should be taught to:</w:t>
      </w:r>
    </w:p>
    <w:p w14:paraId="529AD7B7" w14:textId="77777777" w:rsidR="00623117" w:rsidRPr="005A735B" w:rsidRDefault="00623117" w:rsidP="00DB140B">
      <w:pPr>
        <w:numPr>
          <w:ilvl w:val="0"/>
          <w:numId w:val="20"/>
        </w:numPr>
        <w:shd w:val="clear" w:color="auto" w:fill="FFFFFF"/>
        <w:ind w:left="300"/>
        <w:jc w:val="both"/>
        <w:rPr>
          <w:rFonts w:asciiTheme="minorHAnsi" w:hAnsiTheme="minorHAnsi" w:cstheme="minorHAnsi"/>
          <w:color w:val="0B0C0C"/>
          <w:sz w:val="22"/>
          <w:szCs w:val="22"/>
        </w:rPr>
      </w:pPr>
      <w:r w:rsidRPr="005A735B">
        <w:rPr>
          <w:rFonts w:asciiTheme="minorHAnsi" w:hAnsiTheme="minorHAnsi" w:cstheme="minorHAnsi"/>
          <w:color w:val="0B0C0C"/>
          <w:sz w:val="22"/>
          <w:szCs w:val="22"/>
        </w:rPr>
        <w:t>describe the changes as humans develop to old age</w:t>
      </w:r>
    </w:p>
    <w:p w14:paraId="1952630C" w14:textId="77777777" w:rsidR="00B02913" w:rsidRPr="005A735B" w:rsidRDefault="00B02913" w:rsidP="00DB140B">
      <w:pPr>
        <w:shd w:val="clear" w:color="auto" w:fill="FFFFFF"/>
        <w:ind w:left="-60"/>
        <w:jc w:val="both"/>
        <w:rPr>
          <w:rFonts w:asciiTheme="minorHAnsi" w:hAnsiTheme="minorHAnsi" w:cstheme="minorHAnsi"/>
          <w:color w:val="0B0C0C"/>
          <w:sz w:val="22"/>
          <w:szCs w:val="22"/>
        </w:rPr>
      </w:pPr>
    </w:p>
    <w:p w14:paraId="08AE757D" w14:textId="0C4F6B1B" w:rsidR="00B02913" w:rsidRPr="005A735B" w:rsidRDefault="00BA3CF5" w:rsidP="00DB140B">
      <w:pPr>
        <w:pStyle w:val="paragraph"/>
        <w:spacing w:before="0" w:beforeAutospacing="0" w:after="0" w:afterAutospacing="0"/>
        <w:jc w:val="both"/>
        <w:textAlignment w:val="baseline"/>
        <w:rPr>
          <w:rStyle w:val="normaltextrun"/>
          <w:rFonts w:ascii="Calibri" w:hAnsi="Calibri" w:cs="Calibri"/>
          <w:sz w:val="22"/>
          <w:szCs w:val="22"/>
        </w:rPr>
      </w:pPr>
      <w:r w:rsidRPr="005A735B">
        <w:rPr>
          <w:rStyle w:val="normaltextrun"/>
          <w:rFonts w:ascii="Calibri" w:hAnsi="Calibri" w:cs="Calibri"/>
          <w:sz w:val="22"/>
          <w:szCs w:val="22"/>
        </w:rPr>
        <w:t>For t</w:t>
      </w:r>
      <w:r w:rsidR="000D4966" w:rsidRPr="005A735B">
        <w:rPr>
          <w:rStyle w:val="normaltextrun"/>
          <w:rFonts w:ascii="Calibri" w:hAnsi="Calibri" w:cs="Calibri"/>
          <w:sz w:val="22"/>
          <w:szCs w:val="22"/>
        </w:rPr>
        <w:t>he recap lesson</w:t>
      </w:r>
      <w:r w:rsidR="00E24326" w:rsidRPr="005A735B">
        <w:rPr>
          <w:rStyle w:val="normaltextrun"/>
          <w:rFonts w:ascii="Calibri" w:hAnsi="Calibri" w:cs="Calibri"/>
          <w:sz w:val="22"/>
          <w:szCs w:val="22"/>
        </w:rPr>
        <w:t xml:space="preserve">s, we </w:t>
      </w:r>
      <w:r w:rsidR="00B02913" w:rsidRPr="005A735B">
        <w:rPr>
          <w:rStyle w:val="normaltextrun"/>
          <w:rFonts w:ascii="Calibri" w:hAnsi="Calibri" w:cs="Calibri"/>
          <w:sz w:val="22"/>
          <w:szCs w:val="22"/>
        </w:rPr>
        <w:t xml:space="preserve">will divide </w:t>
      </w:r>
      <w:r w:rsidR="00E24326" w:rsidRPr="005A735B">
        <w:rPr>
          <w:rStyle w:val="normaltextrun"/>
          <w:rFonts w:ascii="Calibri" w:hAnsi="Calibri" w:cs="Calibri"/>
          <w:sz w:val="22"/>
          <w:szCs w:val="22"/>
        </w:rPr>
        <w:t>Yew</w:t>
      </w:r>
      <w:r w:rsidR="00B02913" w:rsidRPr="005A735B">
        <w:rPr>
          <w:rStyle w:val="normaltextrun"/>
          <w:rFonts w:ascii="Calibri" w:hAnsi="Calibri" w:cs="Calibri"/>
          <w:sz w:val="22"/>
          <w:szCs w:val="22"/>
        </w:rPr>
        <w:t xml:space="preserve"> and </w:t>
      </w:r>
      <w:r w:rsidR="00E24326" w:rsidRPr="005A735B">
        <w:rPr>
          <w:rStyle w:val="normaltextrun"/>
          <w:rFonts w:ascii="Calibri" w:hAnsi="Calibri" w:cs="Calibri"/>
          <w:sz w:val="22"/>
          <w:szCs w:val="22"/>
        </w:rPr>
        <w:t xml:space="preserve">Rowan </w:t>
      </w:r>
      <w:r w:rsidR="00B02913" w:rsidRPr="005A735B">
        <w:rPr>
          <w:rStyle w:val="normaltextrun"/>
          <w:rFonts w:ascii="Calibri" w:hAnsi="Calibri" w:cs="Calibri"/>
          <w:sz w:val="22"/>
          <w:szCs w:val="22"/>
        </w:rPr>
        <w:t>according to</w:t>
      </w:r>
      <w:r w:rsidR="00294DE5" w:rsidRPr="005A735B">
        <w:rPr>
          <w:rStyle w:val="normaltextrun"/>
          <w:rFonts w:ascii="Calibri" w:hAnsi="Calibri" w:cs="Calibri"/>
          <w:sz w:val="22"/>
          <w:szCs w:val="22"/>
        </w:rPr>
        <w:t xml:space="preserve"> </w:t>
      </w:r>
      <w:r w:rsidR="0062285E" w:rsidRPr="005A735B">
        <w:rPr>
          <w:rStyle w:val="normaltextrun"/>
          <w:rFonts w:ascii="Calibri" w:hAnsi="Calibri" w:cs="Calibri"/>
          <w:sz w:val="22"/>
          <w:szCs w:val="22"/>
        </w:rPr>
        <w:t>current</w:t>
      </w:r>
      <w:r w:rsidR="00B02913" w:rsidRPr="005A735B">
        <w:rPr>
          <w:rStyle w:val="normaltextrun"/>
          <w:rFonts w:ascii="Calibri" w:hAnsi="Calibri" w:cs="Calibri"/>
          <w:sz w:val="22"/>
          <w:szCs w:val="22"/>
        </w:rPr>
        <w:t xml:space="preserve"> gender</w:t>
      </w:r>
      <w:r w:rsidR="0062285E" w:rsidRPr="005A735B">
        <w:rPr>
          <w:rStyle w:val="normaltextrun"/>
          <w:rFonts w:ascii="Calibri" w:hAnsi="Calibri" w:cs="Calibri"/>
          <w:sz w:val="22"/>
          <w:szCs w:val="22"/>
        </w:rPr>
        <w:t xml:space="preserve"> knowledge</w:t>
      </w:r>
      <w:r w:rsidR="00B02913" w:rsidRPr="005A735B">
        <w:rPr>
          <w:rStyle w:val="normaltextrun"/>
          <w:rFonts w:ascii="Calibri" w:hAnsi="Calibri" w:cs="Calibri"/>
          <w:sz w:val="22"/>
          <w:szCs w:val="22"/>
        </w:rPr>
        <w:t xml:space="preserve">. </w:t>
      </w:r>
      <w:r w:rsidR="00F72F38" w:rsidRPr="005A735B">
        <w:rPr>
          <w:rStyle w:val="normaltextrun"/>
          <w:rFonts w:ascii="Calibri" w:hAnsi="Calibri" w:cs="Calibri"/>
          <w:sz w:val="22"/>
          <w:szCs w:val="22"/>
        </w:rPr>
        <w:t xml:space="preserve">Staff will be put in place appropriately to support each group. </w:t>
      </w:r>
      <w:r w:rsidR="00B02913" w:rsidRPr="005A735B">
        <w:rPr>
          <w:rStyle w:val="normaltextrun"/>
          <w:rFonts w:ascii="Calibri" w:hAnsi="Calibri" w:cs="Calibri"/>
          <w:sz w:val="22"/>
          <w:szCs w:val="22"/>
        </w:rPr>
        <w:t xml:space="preserve">During these lessons, children will have the opportunity to lead their own learning through asking questions of their own. </w:t>
      </w:r>
    </w:p>
    <w:p w14:paraId="27DE03BE" w14:textId="77777777" w:rsidR="00B02913" w:rsidRPr="005A735B" w:rsidRDefault="00B02913" w:rsidP="00DB140B">
      <w:pPr>
        <w:pStyle w:val="paragraph"/>
        <w:spacing w:before="0" w:beforeAutospacing="0" w:after="0" w:afterAutospacing="0"/>
        <w:jc w:val="both"/>
        <w:textAlignment w:val="baseline"/>
        <w:rPr>
          <w:rStyle w:val="normaltextrun"/>
          <w:rFonts w:ascii="Calibri" w:hAnsi="Calibri" w:cs="Calibri"/>
          <w:sz w:val="22"/>
          <w:szCs w:val="22"/>
        </w:rPr>
      </w:pPr>
    </w:p>
    <w:p w14:paraId="0B4266DE" w14:textId="77777777" w:rsidR="00B02913" w:rsidRPr="005A735B" w:rsidRDefault="00B02913" w:rsidP="00DB140B">
      <w:pPr>
        <w:pStyle w:val="paragraph"/>
        <w:spacing w:before="0" w:beforeAutospacing="0" w:after="0" w:afterAutospacing="0"/>
        <w:jc w:val="both"/>
        <w:textAlignment w:val="baseline"/>
        <w:rPr>
          <w:rStyle w:val="normaltextrun"/>
          <w:rFonts w:ascii="Calibri" w:hAnsi="Calibri" w:cs="Calibri"/>
          <w:sz w:val="22"/>
          <w:szCs w:val="22"/>
        </w:rPr>
      </w:pPr>
      <w:r w:rsidRPr="005A735B">
        <w:rPr>
          <w:rStyle w:val="normaltextrun"/>
          <w:rFonts w:ascii="Calibri" w:hAnsi="Calibri" w:cs="Calibri"/>
          <w:sz w:val="22"/>
          <w:szCs w:val="22"/>
        </w:rPr>
        <w:t xml:space="preserve">If you would like to discuss anything in this letter, please don’t hesitate to get in contact with us. </w:t>
      </w:r>
    </w:p>
    <w:p w14:paraId="0D711A22" w14:textId="77777777" w:rsidR="00A11E8A" w:rsidRPr="005A735B" w:rsidRDefault="00A11E8A" w:rsidP="00A11E8A">
      <w:pPr>
        <w:pStyle w:val="paragraph"/>
        <w:spacing w:before="0" w:beforeAutospacing="0" w:after="0" w:afterAutospacing="0"/>
        <w:textAlignment w:val="baseline"/>
        <w:rPr>
          <w:rStyle w:val="normaltextrun"/>
          <w:rFonts w:ascii="Calibri" w:hAnsi="Calibri" w:cs="Calibri"/>
          <w:sz w:val="22"/>
          <w:szCs w:val="22"/>
        </w:rPr>
      </w:pPr>
    </w:p>
    <w:p w14:paraId="470448C4" w14:textId="5BFA16AC" w:rsidR="00A11E8A" w:rsidRPr="005A735B" w:rsidRDefault="00A11E8A" w:rsidP="00A11E8A">
      <w:pPr>
        <w:pStyle w:val="paragraph"/>
        <w:spacing w:before="0" w:beforeAutospacing="0" w:after="0" w:afterAutospacing="0"/>
        <w:textAlignment w:val="baseline"/>
        <w:rPr>
          <w:rStyle w:val="normaltextrun"/>
          <w:rFonts w:ascii="Calibri" w:hAnsi="Calibri" w:cs="Calibri"/>
          <w:sz w:val="22"/>
          <w:szCs w:val="22"/>
        </w:rPr>
      </w:pPr>
      <w:r w:rsidRPr="005A735B">
        <w:rPr>
          <w:rStyle w:val="normaltextrun"/>
          <w:rFonts w:ascii="Calibri" w:hAnsi="Calibri" w:cs="Calibri"/>
          <w:sz w:val="22"/>
          <w:szCs w:val="22"/>
        </w:rPr>
        <w:t xml:space="preserve">Kind regards, </w:t>
      </w:r>
    </w:p>
    <w:p w14:paraId="2444AC1D" w14:textId="798B9006" w:rsidR="00E24326" w:rsidRPr="005A735B" w:rsidRDefault="00E24326" w:rsidP="00A11E8A">
      <w:pPr>
        <w:pStyle w:val="paragraph"/>
        <w:spacing w:before="0" w:beforeAutospacing="0" w:after="0" w:afterAutospacing="0"/>
        <w:textAlignment w:val="baseline"/>
        <w:rPr>
          <w:rStyle w:val="normaltextrun"/>
          <w:rFonts w:ascii="Calibri" w:hAnsi="Calibri" w:cs="Calibri"/>
          <w:sz w:val="22"/>
          <w:szCs w:val="22"/>
        </w:rPr>
      </w:pPr>
    </w:p>
    <w:p w14:paraId="7A213EEC" w14:textId="2467EEB4" w:rsidR="00E24326" w:rsidRPr="005A735B" w:rsidRDefault="00E24326" w:rsidP="00A11E8A">
      <w:pPr>
        <w:pStyle w:val="paragraph"/>
        <w:spacing w:before="0" w:beforeAutospacing="0" w:after="0" w:afterAutospacing="0"/>
        <w:textAlignment w:val="baseline"/>
        <w:rPr>
          <w:rStyle w:val="normaltextrun"/>
          <w:rFonts w:ascii="Calibri" w:hAnsi="Calibri" w:cs="Calibri"/>
          <w:sz w:val="22"/>
          <w:szCs w:val="22"/>
        </w:rPr>
      </w:pPr>
      <w:r w:rsidRPr="005A735B">
        <w:rPr>
          <w:rStyle w:val="normaltextrun"/>
          <w:rFonts w:ascii="Calibri" w:hAnsi="Calibri" w:cs="Calibri"/>
          <w:sz w:val="22"/>
          <w:szCs w:val="22"/>
        </w:rPr>
        <w:t xml:space="preserve">Mrs </w:t>
      </w:r>
      <w:proofErr w:type="spellStart"/>
      <w:r w:rsidRPr="005A735B">
        <w:rPr>
          <w:rStyle w:val="normaltextrun"/>
          <w:rFonts w:ascii="Calibri" w:hAnsi="Calibri" w:cs="Calibri"/>
          <w:sz w:val="22"/>
          <w:szCs w:val="22"/>
        </w:rPr>
        <w:t>Brodrick</w:t>
      </w:r>
      <w:proofErr w:type="spellEnd"/>
      <w:r w:rsidRPr="005A735B">
        <w:rPr>
          <w:rStyle w:val="normaltextrun"/>
          <w:rFonts w:ascii="Calibri" w:hAnsi="Calibri" w:cs="Calibri"/>
          <w:sz w:val="22"/>
          <w:szCs w:val="22"/>
        </w:rPr>
        <w:t xml:space="preserve">, Mrs </w:t>
      </w:r>
      <w:proofErr w:type="gramStart"/>
      <w:r w:rsidRPr="005A735B">
        <w:rPr>
          <w:rStyle w:val="normaltextrun"/>
          <w:rFonts w:ascii="Calibri" w:hAnsi="Calibri" w:cs="Calibri"/>
          <w:sz w:val="22"/>
          <w:szCs w:val="22"/>
        </w:rPr>
        <w:t>Foster</w:t>
      </w:r>
      <w:proofErr w:type="gramEnd"/>
      <w:r w:rsidRPr="005A735B">
        <w:rPr>
          <w:rStyle w:val="normaltextrun"/>
          <w:rFonts w:ascii="Calibri" w:hAnsi="Calibri" w:cs="Calibri"/>
          <w:sz w:val="22"/>
          <w:szCs w:val="22"/>
        </w:rPr>
        <w:t xml:space="preserve"> and Miss Meares</w:t>
      </w:r>
    </w:p>
    <w:p w14:paraId="0A686CCF" w14:textId="77777777" w:rsidR="00A11E8A" w:rsidRPr="005A735B" w:rsidRDefault="00A11E8A" w:rsidP="00A11E8A">
      <w:pPr>
        <w:pStyle w:val="paragraph"/>
        <w:spacing w:before="0" w:beforeAutospacing="0" w:after="0" w:afterAutospacing="0"/>
        <w:textAlignment w:val="baseline"/>
        <w:rPr>
          <w:rStyle w:val="normaltextrun"/>
          <w:rFonts w:ascii="Calibri" w:hAnsi="Calibri" w:cs="Calibri"/>
          <w:sz w:val="22"/>
          <w:szCs w:val="22"/>
        </w:rPr>
      </w:pPr>
    </w:p>
    <w:p w14:paraId="50D1CE58" w14:textId="77777777" w:rsidR="00A11E8A" w:rsidRDefault="00A11E8A" w:rsidP="00A11E8A">
      <w:pPr>
        <w:pStyle w:val="paragraph"/>
        <w:spacing w:before="0" w:beforeAutospacing="0" w:after="0" w:afterAutospacing="0"/>
        <w:textAlignment w:val="baseline"/>
        <w:rPr>
          <w:rFonts w:ascii="Arial" w:hAnsi="Arial" w:cs="Arial"/>
          <w:color w:val="0B0C0C"/>
          <w:sz w:val="29"/>
          <w:szCs w:val="29"/>
          <w:shd w:val="clear" w:color="auto" w:fill="F3F2F1"/>
        </w:rPr>
      </w:pPr>
    </w:p>
    <w:p w14:paraId="1BE5E8A7" w14:textId="77777777" w:rsidR="00A11E8A" w:rsidRPr="00A11E8A" w:rsidRDefault="00A11E8A" w:rsidP="00A11E8A">
      <w:pPr>
        <w:pStyle w:val="paragraph"/>
        <w:spacing w:before="0" w:beforeAutospacing="0" w:after="0" w:afterAutospacing="0"/>
        <w:textAlignment w:val="baseline"/>
        <w:rPr>
          <w:rStyle w:val="normaltextrun"/>
          <w:rFonts w:ascii="Calibri" w:hAnsi="Calibri" w:cs="Calibri"/>
          <w:sz w:val="22"/>
          <w:szCs w:val="22"/>
        </w:rPr>
      </w:pPr>
    </w:p>
    <w:sectPr w:rsidR="00A11E8A" w:rsidRPr="00A11E8A" w:rsidSect="002C28C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5E25" w14:textId="77777777" w:rsidR="00620E9D" w:rsidRDefault="00620E9D" w:rsidP="008D4495">
      <w:r>
        <w:separator/>
      </w:r>
    </w:p>
  </w:endnote>
  <w:endnote w:type="continuationSeparator" w:id="0">
    <w:p w14:paraId="65EFDAA0" w14:textId="77777777" w:rsidR="00620E9D" w:rsidRDefault="00620E9D" w:rsidP="008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0F55" w14:textId="77777777" w:rsidR="00623DE5" w:rsidRDefault="0062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7DF2" w14:textId="77777777" w:rsidR="008D4495" w:rsidRPr="00FF52DC" w:rsidRDefault="000F1EC8" w:rsidP="008D4495">
    <w:pPr>
      <w:jc w:val="center"/>
      <w:rPr>
        <w:rFonts w:asciiTheme="minorHAnsi" w:hAnsiTheme="minorHAnsi" w:cstheme="minorHAnsi"/>
        <w:b/>
        <w:sz w:val="22"/>
        <w:szCs w:val="22"/>
      </w:rPr>
    </w:pPr>
    <w:r w:rsidRPr="00FF52DC">
      <w:rPr>
        <w:rFonts w:asciiTheme="minorHAnsi" w:hAnsiTheme="minorHAnsi" w:cstheme="minorHAnsi"/>
        <w:noProof/>
      </w:rPr>
      <w:drawing>
        <wp:anchor distT="0" distB="0" distL="114300" distR="114300" simplePos="0" relativeHeight="251657728" behindDoc="1" locked="0" layoutInCell="1" allowOverlap="1" wp14:anchorId="60BFD818" wp14:editId="3AD201B6">
          <wp:simplePos x="0" y="0"/>
          <wp:positionH relativeFrom="column">
            <wp:posOffset>-600075</wp:posOffset>
          </wp:positionH>
          <wp:positionV relativeFrom="paragraph">
            <wp:posOffset>-227330</wp:posOffset>
          </wp:positionV>
          <wp:extent cx="1419225" cy="8483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DE5">
      <w:rPr>
        <w:rFonts w:asciiTheme="minorHAnsi" w:hAnsiTheme="minorHAnsi" w:cstheme="minorHAnsi"/>
        <w:b/>
        <w:noProof/>
        <w:sz w:val="22"/>
        <w:szCs w:val="22"/>
      </w:rPr>
      <w:drawing>
        <wp:anchor distT="0" distB="0" distL="114300" distR="114300" simplePos="0" relativeHeight="251659776" behindDoc="1" locked="0" layoutInCell="1" allowOverlap="1" wp14:anchorId="259879A9" wp14:editId="65801A5D">
          <wp:simplePos x="0" y="0"/>
          <wp:positionH relativeFrom="column">
            <wp:posOffset>5743575</wp:posOffset>
          </wp:positionH>
          <wp:positionV relativeFrom="paragraph">
            <wp:posOffset>-417195</wp:posOffset>
          </wp:positionV>
          <wp:extent cx="1038225" cy="10382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00DC56B5" w:rsidRPr="00FF52DC">
      <w:rPr>
        <w:rFonts w:asciiTheme="minorHAnsi" w:hAnsiTheme="minorHAnsi" w:cstheme="minorHAnsi"/>
        <w:b/>
        <w:sz w:val="22"/>
        <w:szCs w:val="22"/>
      </w:rPr>
      <w:t>Headte</w:t>
    </w:r>
    <w:r w:rsidR="008D4495" w:rsidRPr="00FF52DC">
      <w:rPr>
        <w:rFonts w:asciiTheme="minorHAnsi" w:hAnsiTheme="minorHAnsi" w:cstheme="minorHAnsi"/>
        <w:b/>
        <w:sz w:val="22"/>
        <w:szCs w:val="22"/>
      </w:rPr>
      <w:t xml:space="preserve">acher:  </w:t>
    </w:r>
    <w:r w:rsidR="00DF54C8" w:rsidRPr="00FF52DC">
      <w:rPr>
        <w:rFonts w:asciiTheme="minorHAnsi" w:hAnsiTheme="minorHAnsi" w:cstheme="minorHAnsi"/>
        <w:b/>
        <w:sz w:val="22"/>
        <w:szCs w:val="22"/>
      </w:rPr>
      <w:t xml:space="preserve">Mrs </w:t>
    </w:r>
    <w:r w:rsidR="00DC56B5" w:rsidRPr="00FF52DC">
      <w:rPr>
        <w:rFonts w:asciiTheme="minorHAnsi" w:hAnsiTheme="minorHAnsi" w:cstheme="minorHAnsi"/>
        <w:b/>
        <w:sz w:val="22"/>
        <w:szCs w:val="22"/>
      </w:rPr>
      <w:t>D Baxter</w:t>
    </w:r>
  </w:p>
  <w:p w14:paraId="603EAB9E" w14:textId="77777777" w:rsidR="008D4495" w:rsidRDefault="00A107A8" w:rsidP="00F45C17">
    <w:pPr>
      <w:pStyle w:val="Footer"/>
      <w:jc w:val="center"/>
    </w:pPr>
    <w:r>
      <w:rPr>
        <w:rFonts w:ascii="Mistral" w:hAnsi="Mistral"/>
        <w:b/>
        <w:color w:val="92D050"/>
        <w:sz w:val="36"/>
        <w:szCs w:val="36"/>
      </w:rPr>
      <w:t>ALL DIFFERENT</w:t>
    </w:r>
    <w:r>
      <w:rPr>
        <w:rFonts w:ascii="Mistral" w:hAnsi="Mistral"/>
        <w:b/>
        <w:color w:val="FF0000"/>
        <w:sz w:val="36"/>
        <w:szCs w:val="36"/>
      </w:rPr>
      <w:t xml:space="preserve"> </w:t>
    </w:r>
    <w:r w:rsidR="002928A1">
      <w:rPr>
        <w:rFonts w:ascii="Mistral" w:hAnsi="Mistral"/>
        <w:b/>
        <w:color w:val="FF0000"/>
        <w:sz w:val="36"/>
        <w:szCs w:val="36"/>
      </w:rPr>
      <w:t xml:space="preserve">ALL EQUAL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3303" w14:textId="77777777" w:rsidR="00623DE5" w:rsidRDefault="0062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D6A4" w14:textId="77777777" w:rsidR="00620E9D" w:rsidRDefault="00620E9D" w:rsidP="008D4495">
      <w:r>
        <w:separator/>
      </w:r>
    </w:p>
  </w:footnote>
  <w:footnote w:type="continuationSeparator" w:id="0">
    <w:p w14:paraId="256EC435" w14:textId="77777777" w:rsidR="00620E9D" w:rsidRDefault="00620E9D" w:rsidP="008D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E880" w14:textId="77777777" w:rsidR="00623DE5" w:rsidRDefault="00623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38"/>
      <w:gridCol w:w="5008"/>
    </w:tblGrid>
    <w:tr w:rsidR="008D4495" w:rsidRPr="00DC56B5" w14:paraId="57239347" w14:textId="77777777" w:rsidTr="00C45922">
      <w:tc>
        <w:tcPr>
          <w:tcW w:w="5210" w:type="dxa"/>
          <w:shd w:val="clear" w:color="auto" w:fill="auto"/>
        </w:tcPr>
        <w:p w14:paraId="3B8F953C" w14:textId="77777777" w:rsidR="008D4495" w:rsidRDefault="008D4495" w:rsidP="00C45922">
          <w:pPr>
            <w:jc w:val="both"/>
          </w:pPr>
        </w:p>
        <w:p w14:paraId="0E5D029B" w14:textId="77777777" w:rsidR="008D4495" w:rsidRDefault="008D4495" w:rsidP="00C45922">
          <w:pPr>
            <w:jc w:val="both"/>
          </w:pPr>
        </w:p>
      </w:tc>
      <w:tc>
        <w:tcPr>
          <w:tcW w:w="5210" w:type="dxa"/>
          <w:shd w:val="clear" w:color="auto" w:fill="auto"/>
        </w:tcPr>
        <w:p w14:paraId="2139A5B0" w14:textId="77777777" w:rsidR="008D4495" w:rsidRPr="00DC56B5" w:rsidRDefault="008D4495" w:rsidP="00C45922">
          <w:pPr>
            <w:ind w:left="-360"/>
            <w:jc w:val="right"/>
            <w:rPr>
              <w:rFonts w:asciiTheme="minorHAnsi" w:hAnsiTheme="minorHAnsi" w:cstheme="minorHAnsi"/>
              <w:b/>
              <w:sz w:val="22"/>
              <w:szCs w:val="22"/>
            </w:rPr>
          </w:pPr>
          <w:r w:rsidRPr="00DC56B5">
            <w:rPr>
              <w:rFonts w:asciiTheme="minorHAnsi" w:hAnsiTheme="minorHAnsi" w:cstheme="minorHAnsi"/>
              <w:b/>
              <w:sz w:val="22"/>
              <w:szCs w:val="22"/>
            </w:rPr>
            <w:t>Wycliffe CE Primary School</w:t>
          </w:r>
        </w:p>
        <w:p w14:paraId="3B961F50" w14:textId="77777777" w:rsidR="008D4495" w:rsidRPr="00DC56B5" w:rsidRDefault="008D4495" w:rsidP="00C45922">
          <w:pPr>
            <w:ind w:left="-360"/>
            <w:jc w:val="right"/>
            <w:rPr>
              <w:rFonts w:asciiTheme="minorHAnsi" w:hAnsiTheme="minorHAnsi" w:cstheme="minorHAnsi"/>
              <w:sz w:val="22"/>
              <w:szCs w:val="22"/>
            </w:rPr>
          </w:pPr>
          <w:proofErr w:type="spellStart"/>
          <w:r w:rsidRPr="00DC56B5">
            <w:rPr>
              <w:rFonts w:asciiTheme="minorHAnsi" w:hAnsiTheme="minorHAnsi" w:cstheme="minorHAnsi"/>
              <w:sz w:val="22"/>
              <w:szCs w:val="22"/>
            </w:rPr>
            <w:t>Saltaire</w:t>
          </w:r>
          <w:proofErr w:type="spellEnd"/>
          <w:r w:rsidRPr="00DC56B5">
            <w:rPr>
              <w:rFonts w:asciiTheme="minorHAnsi" w:hAnsiTheme="minorHAnsi" w:cstheme="minorHAnsi"/>
              <w:sz w:val="22"/>
              <w:szCs w:val="22"/>
            </w:rPr>
            <w:t xml:space="preserve"> Road</w:t>
          </w:r>
          <w:r w:rsidR="00FB3A26" w:rsidRPr="00DC56B5">
            <w:rPr>
              <w:rFonts w:asciiTheme="minorHAnsi" w:hAnsiTheme="minorHAnsi" w:cstheme="minorHAnsi"/>
              <w:sz w:val="22"/>
              <w:szCs w:val="22"/>
            </w:rPr>
            <w:t xml:space="preserve">, </w:t>
          </w:r>
          <w:r w:rsidRPr="00DC56B5">
            <w:rPr>
              <w:rFonts w:asciiTheme="minorHAnsi" w:hAnsiTheme="minorHAnsi" w:cstheme="minorHAnsi"/>
              <w:sz w:val="22"/>
              <w:szCs w:val="22"/>
            </w:rPr>
            <w:t>Shipley</w:t>
          </w:r>
        </w:p>
        <w:p w14:paraId="093C19C1" w14:textId="77777777" w:rsidR="008D4495" w:rsidRPr="00DC56B5" w:rsidRDefault="008D4495" w:rsidP="00FB3A26">
          <w:pPr>
            <w:ind w:left="-360"/>
            <w:jc w:val="right"/>
            <w:rPr>
              <w:rFonts w:asciiTheme="minorHAnsi" w:hAnsiTheme="minorHAnsi" w:cstheme="minorHAnsi"/>
              <w:sz w:val="22"/>
              <w:szCs w:val="22"/>
            </w:rPr>
          </w:pPr>
          <w:r w:rsidRPr="00DC56B5">
            <w:rPr>
              <w:rFonts w:asciiTheme="minorHAnsi" w:hAnsiTheme="minorHAnsi" w:cstheme="minorHAnsi"/>
              <w:sz w:val="22"/>
              <w:szCs w:val="22"/>
            </w:rPr>
            <w:t>Bradford</w:t>
          </w:r>
          <w:r w:rsidR="00FB3A26" w:rsidRPr="00DC56B5">
            <w:rPr>
              <w:rFonts w:asciiTheme="minorHAnsi" w:hAnsiTheme="minorHAnsi" w:cstheme="minorHAnsi"/>
              <w:sz w:val="22"/>
              <w:szCs w:val="22"/>
            </w:rPr>
            <w:t xml:space="preserve">, </w:t>
          </w:r>
        </w:p>
        <w:p w14:paraId="61B4C4D9" w14:textId="77777777"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BD18 3HZ</w:t>
          </w:r>
        </w:p>
        <w:p w14:paraId="6EF09A76" w14:textId="77777777" w:rsidR="00907B91" w:rsidRPr="00DC56B5" w:rsidRDefault="00907B91" w:rsidP="00C45922">
          <w:pPr>
            <w:ind w:left="-360"/>
            <w:jc w:val="right"/>
            <w:rPr>
              <w:rFonts w:asciiTheme="minorHAnsi" w:hAnsiTheme="minorHAnsi" w:cstheme="minorHAnsi"/>
              <w:sz w:val="22"/>
              <w:szCs w:val="22"/>
            </w:rPr>
          </w:pPr>
        </w:p>
        <w:p w14:paraId="1F6294B5" w14:textId="77777777"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Tel: 01274 584779</w:t>
          </w:r>
        </w:p>
        <w:p w14:paraId="23EFB6B4" w14:textId="77777777" w:rsidR="008D4495" w:rsidRPr="00DC56B5" w:rsidRDefault="00907B91" w:rsidP="00C45922">
          <w:pPr>
            <w:jc w:val="right"/>
            <w:rPr>
              <w:rStyle w:val="Hyperlink"/>
              <w:rFonts w:asciiTheme="minorHAnsi" w:hAnsiTheme="minorHAnsi" w:cstheme="minorHAnsi"/>
              <w:sz w:val="22"/>
              <w:szCs w:val="22"/>
            </w:rPr>
          </w:pPr>
          <w:r w:rsidRPr="00DC56B5">
            <w:rPr>
              <w:rFonts w:asciiTheme="minorHAnsi" w:hAnsiTheme="minorHAnsi" w:cstheme="minorHAnsi"/>
              <w:sz w:val="22"/>
              <w:szCs w:val="22"/>
            </w:rPr>
            <w:t xml:space="preserve">Email: </w:t>
          </w:r>
          <w:hyperlink r:id="rId1" w:history="1">
            <w:r w:rsidR="00FE2B49" w:rsidRPr="00517789">
              <w:rPr>
                <w:rStyle w:val="Hyperlink"/>
                <w:rFonts w:asciiTheme="minorHAnsi" w:hAnsiTheme="minorHAnsi" w:cstheme="minorHAnsi"/>
                <w:sz w:val="22"/>
                <w:szCs w:val="22"/>
              </w:rPr>
              <w:t>office@wycliffe.bradford.sch.uk</w:t>
            </w:r>
          </w:hyperlink>
        </w:p>
        <w:p w14:paraId="3E40CDCA" w14:textId="77777777" w:rsidR="0027436B" w:rsidRPr="00DC56B5" w:rsidRDefault="00907B91" w:rsidP="0027436B">
          <w:pPr>
            <w:jc w:val="right"/>
            <w:rPr>
              <w:rFonts w:asciiTheme="minorHAnsi" w:hAnsiTheme="minorHAnsi" w:cstheme="minorHAnsi"/>
              <w:color w:val="0000FF"/>
              <w:sz w:val="22"/>
              <w:szCs w:val="22"/>
              <w:u w:val="single"/>
            </w:rPr>
          </w:pPr>
          <w:r w:rsidRPr="00DC56B5">
            <w:rPr>
              <w:rStyle w:val="Hyperlink"/>
              <w:rFonts w:asciiTheme="minorHAnsi" w:hAnsiTheme="minorHAnsi" w:cstheme="minorHAnsi"/>
              <w:color w:val="auto"/>
              <w:sz w:val="22"/>
              <w:szCs w:val="22"/>
              <w:u w:val="none"/>
            </w:rPr>
            <w:t>Website:</w:t>
          </w:r>
          <w:r w:rsidRPr="00DC56B5">
            <w:rPr>
              <w:rStyle w:val="Hyperlink"/>
              <w:rFonts w:asciiTheme="minorHAnsi" w:hAnsiTheme="minorHAnsi" w:cstheme="minorHAnsi"/>
              <w:color w:val="auto"/>
              <w:sz w:val="22"/>
              <w:szCs w:val="22"/>
            </w:rPr>
            <w:t xml:space="preserve"> </w:t>
          </w:r>
          <w:hyperlink r:id="rId2" w:history="1">
            <w:r w:rsidR="0027436B" w:rsidRPr="00DC56B5">
              <w:rPr>
                <w:rStyle w:val="Hyperlink"/>
                <w:rFonts w:asciiTheme="minorHAnsi" w:hAnsiTheme="minorHAnsi" w:cstheme="minorHAnsi"/>
                <w:sz w:val="22"/>
                <w:szCs w:val="22"/>
              </w:rPr>
              <w:t>www.wycliffeprimary.org</w:t>
            </w:r>
          </w:hyperlink>
        </w:p>
      </w:tc>
    </w:tr>
  </w:tbl>
  <w:p w14:paraId="0AD5DCEB" w14:textId="77777777" w:rsidR="008D4495" w:rsidRPr="00DC56B5" w:rsidRDefault="003C41EE" w:rsidP="0027436B">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752" behindDoc="1" locked="0" layoutInCell="1" allowOverlap="1" wp14:anchorId="72AE93C5" wp14:editId="2E67D76A">
          <wp:simplePos x="0" y="0"/>
          <wp:positionH relativeFrom="column">
            <wp:posOffset>-266700</wp:posOffset>
          </wp:positionH>
          <wp:positionV relativeFrom="paragraph">
            <wp:posOffset>-1527810</wp:posOffset>
          </wp:positionV>
          <wp:extent cx="1287503" cy="121920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397C" w14:textId="77777777" w:rsidR="00623DE5" w:rsidRDefault="00623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D5D"/>
    <w:multiLevelType w:val="multilevel"/>
    <w:tmpl w:val="A404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2"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5"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6"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2B267A5D"/>
    <w:multiLevelType w:val="hybridMultilevel"/>
    <w:tmpl w:val="3F48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1"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4F62314E"/>
    <w:multiLevelType w:val="multilevel"/>
    <w:tmpl w:val="571C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5"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6" w15:restartNumberingAfterBreak="0">
    <w:nsid w:val="5624617D"/>
    <w:multiLevelType w:val="hybridMultilevel"/>
    <w:tmpl w:val="7ECC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B5E30"/>
    <w:multiLevelType w:val="hybridMultilevel"/>
    <w:tmpl w:val="8F48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9"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7"/>
  </w:num>
  <w:num w:numId="2">
    <w:abstractNumId w:val="14"/>
  </w:num>
  <w:num w:numId="3">
    <w:abstractNumId w:val="5"/>
  </w:num>
  <w:num w:numId="4">
    <w:abstractNumId w:val="11"/>
  </w:num>
  <w:num w:numId="5">
    <w:abstractNumId w:val="10"/>
  </w:num>
  <w:num w:numId="6">
    <w:abstractNumId w:val="18"/>
  </w:num>
  <w:num w:numId="7">
    <w:abstractNumId w:val="3"/>
  </w:num>
  <w:num w:numId="8">
    <w:abstractNumId w:val="9"/>
  </w:num>
  <w:num w:numId="9">
    <w:abstractNumId w:val="1"/>
  </w:num>
  <w:num w:numId="10">
    <w:abstractNumId w:val="15"/>
  </w:num>
  <w:num w:numId="11">
    <w:abstractNumId w:val="4"/>
  </w:num>
  <w:num w:numId="12">
    <w:abstractNumId w:val="12"/>
  </w:num>
  <w:num w:numId="13">
    <w:abstractNumId w:val="19"/>
  </w:num>
  <w:num w:numId="14">
    <w:abstractNumId w:val="2"/>
  </w:num>
  <w:num w:numId="15">
    <w:abstractNumId w:val="6"/>
  </w:num>
  <w:num w:numId="16">
    <w:abstractNumId w:val="8"/>
  </w:num>
  <w:num w:numId="17">
    <w:abstractNumId w:val="16"/>
  </w:num>
  <w:num w:numId="18">
    <w:abstractNumId w:val="17"/>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A1"/>
    <w:rsid w:val="000926DD"/>
    <w:rsid w:val="000A7300"/>
    <w:rsid w:val="000A781A"/>
    <w:rsid w:val="000A7A79"/>
    <w:rsid w:val="000C15F2"/>
    <w:rsid w:val="000C74BF"/>
    <w:rsid w:val="000D4966"/>
    <w:rsid w:val="000F1EC8"/>
    <w:rsid w:val="000F424C"/>
    <w:rsid w:val="001010D0"/>
    <w:rsid w:val="001034CC"/>
    <w:rsid w:val="00113CD8"/>
    <w:rsid w:val="00141B70"/>
    <w:rsid w:val="001543F6"/>
    <w:rsid w:val="00154998"/>
    <w:rsid w:val="001700FF"/>
    <w:rsid w:val="001D422D"/>
    <w:rsid w:val="001D6D5D"/>
    <w:rsid w:val="001F04B9"/>
    <w:rsid w:val="001F3D0F"/>
    <w:rsid w:val="0021689A"/>
    <w:rsid w:val="00224A78"/>
    <w:rsid w:val="00242E84"/>
    <w:rsid w:val="00247D05"/>
    <w:rsid w:val="00256A31"/>
    <w:rsid w:val="00270BC7"/>
    <w:rsid w:val="00272047"/>
    <w:rsid w:val="0027436B"/>
    <w:rsid w:val="002928A1"/>
    <w:rsid w:val="00294DE5"/>
    <w:rsid w:val="002B590F"/>
    <w:rsid w:val="002B6C91"/>
    <w:rsid w:val="002C28C1"/>
    <w:rsid w:val="002E5A52"/>
    <w:rsid w:val="00326DFF"/>
    <w:rsid w:val="00362DE1"/>
    <w:rsid w:val="00374FBE"/>
    <w:rsid w:val="003C41EE"/>
    <w:rsid w:val="00425DB0"/>
    <w:rsid w:val="00485BED"/>
    <w:rsid w:val="0049459E"/>
    <w:rsid w:val="005067BB"/>
    <w:rsid w:val="00522F1B"/>
    <w:rsid w:val="00565CEF"/>
    <w:rsid w:val="00572F86"/>
    <w:rsid w:val="005A3CC3"/>
    <w:rsid w:val="005A735B"/>
    <w:rsid w:val="005D2C0E"/>
    <w:rsid w:val="005E0E54"/>
    <w:rsid w:val="00614114"/>
    <w:rsid w:val="00620E9D"/>
    <w:rsid w:val="0062285E"/>
    <w:rsid w:val="00623117"/>
    <w:rsid w:val="00623DE5"/>
    <w:rsid w:val="00661094"/>
    <w:rsid w:val="006B4399"/>
    <w:rsid w:val="006F4565"/>
    <w:rsid w:val="007778AC"/>
    <w:rsid w:val="007A65E8"/>
    <w:rsid w:val="00843285"/>
    <w:rsid w:val="0088026C"/>
    <w:rsid w:val="008D0E15"/>
    <w:rsid w:val="008D4495"/>
    <w:rsid w:val="008F5C54"/>
    <w:rsid w:val="00905886"/>
    <w:rsid w:val="00907B91"/>
    <w:rsid w:val="0092439A"/>
    <w:rsid w:val="00995403"/>
    <w:rsid w:val="009A6E52"/>
    <w:rsid w:val="009B7640"/>
    <w:rsid w:val="009D6788"/>
    <w:rsid w:val="009E703E"/>
    <w:rsid w:val="00A06643"/>
    <w:rsid w:val="00A107A8"/>
    <w:rsid w:val="00A11E8A"/>
    <w:rsid w:val="00A45307"/>
    <w:rsid w:val="00A8618F"/>
    <w:rsid w:val="00AC4B75"/>
    <w:rsid w:val="00B02913"/>
    <w:rsid w:val="00B16563"/>
    <w:rsid w:val="00B47EB8"/>
    <w:rsid w:val="00B54F06"/>
    <w:rsid w:val="00BA3CF5"/>
    <w:rsid w:val="00BA4211"/>
    <w:rsid w:val="00BB4448"/>
    <w:rsid w:val="00BC61B9"/>
    <w:rsid w:val="00BE3BF9"/>
    <w:rsid w:val="00C0372F"/>
    <w:rsid w:val="00C23767"/>
    <w:rsid w:val="00C45922"/>
    <w:rsid w:val="00C55364"/>
    <w:rsid w:val="00C822C4"/>
    <w:rsid w:val="00C83C49"/>
    <w:rsid w:val="00C92E67"/>
    <w:rsid w:val="00CA1EC0"/>
    <w:rsid w:val="00CC7C61"/>
    <w:rsid w:val="00CF5C85"/>
    <w:rsid w:val="00D00EB2"/>
    <w:rsid w:val="00D77EE8"/>
    <w:rsid w:val="00DB140B"/>
    <w:rsid w:val="00DB7859"/>
    <w:rsid w:val="00DC56B5"/>
    <w:rsid w:val="00DC66E6"/>
    <w:rsid w:val="00DF54C8"/>
    <w:rsid w:val="00E03ADA"/>
    <w:rsid w:val="00E1172F"/>
    <w:rsid w:val="00E13B2F"/>
    <w:rsid w:val="00E17830"/>
    <w:rsid w:val="00E24326"/>
    <w:rsid w:val="00E40736"/>
    <w:rsid w:val="00E430F3"/>
    <w:rsid w:val="00E6378B"/>
    <w:rsid w:val="00EA19A6"/>
    <w:rsid w:val="00ED052A"/>
    <w:rsid w:val="00ED0846"/>
    <w:rsid w:val="00EF109F"/>
    <w:rsid w:val="00F3456B"/>
    <w:rsid w:val="00F45C17"/>
    <w:rsid w:val="00F72F38"/>
    <w:rsid w:val="00F84C62"/>
    <w:rsid w:val="00F90E7C"/>
    <w:rsid w:val="00F927A8"/>
    <w:rsid w:val="00FB3A26"/>
    <w:rsid w:val="00FC7B94"/>
    <w:rsid w:val="00FD2668"/>
    <w:rsid w:val="00FD5DEC"/>
    <w:rsid w:val="00FD7EBE"/>
    <w:rsid w:val="00FE17C6"/>
    <w:rsid w:val="00FE2B49"/>
    <w:rsid w:val="00FF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6CEE46"/>
  <w15:docId w15:val="{718D4CD9-0975-4702-B7D5-824E2E26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094"/>
    <w:rPr>
      <w:sz w:val="24"/>
      <w:szCs w:val="24"/>
    </w:rPr>
  </w:style>
  <w:style w:type="paragraph" w:styleId="Heading1">
    <w:name w:val="heading 1"/>
    <w:basedOn w:val="Normal"/>
    <w:link w:val="Heading1Char"/>
    <w:uiPriority w:val="9"/>
    <w:qFormat/>
    <w:rsid w:val="001D6D5D"/>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2311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0D0"/>
    <w:rPr>
      <w:rFonts w:ascii="Tahoma" w:hAnsi="Tahoma" w:cs="Tahoma"/>
      <w:sz w:val="16"/>
      <w:szCs w:val="16"/>
    </w:rPr>
  </w:style>
  <w:style w:type="character" w:styleId="Hyperlink">
    <w:name w:val="Hyperlink"/>
    <w:rsid w:val="00141B70"/>
    <w:rPr>
      <w:color w:val="0000FF"/>
      <w:u w:val="single"/>
    </w:rPr>
  </w:style>
  <w:style w:type="paragraph" w:customStyle="1" w:styleId="TxBrp3">
    <w:name w:val="TxBr_p3"/>
    <w:basedOn w:val="Normal"/>
    <w:rsid w:val="001543F6"/>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rsid w:val="001543F6"/>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rsid w:val="008D4495"/>
    <w:pPr>
      <w:tabs>
        <w:tab w:val="center" w:pos="4513"/>
        <w:tab w:val="right" w:pos="9026"/>
      </w:tabs>
    </w:pPr>
  </w:style>
  <w:style w:type="character" w:customStyle="1" w:styleId="HeaderChar">
    <w:name w:val="Header Char"/>
    <w:link w:val="Header"/>
    <w:uiPriority w:val="99"/>
    <w:rsid w:val="008D4495"/>
    <w:rPr>
      <w:sz w:val="24"/>
      <w:szCs w:val="24"/>
    </w:rPr>
  </w:style>
  <w:style w:type="paragraph" w:styleId="Footer">
    <w:name w:val="footer"/>
    <w:basedOn w:val="Normal"/>
    <w:link w:val="FooterChar"/>
    <w:uiPriority w:val="99"/>
    <w:rsid w:val="008D4495"/>
    <w:pPr>
      <w:tabs>
        <w:tab w:val="center" w:pos="4513"/>
        <w:tab w:val="right" w:pos="9026"/>
      </w:tabs>
    </w:pPr>
  </w:style>
  <w:style w:type="character" w:customStyle="1" w:styleId="FooterChar">
    <w:name w:val="Footer Char"/>
    <w:link w:val="Footer"/>
    <w:uiPriority w:val="99"/>
    <w:rsid w:val="008D4495"/>
    <w:rPr>
      <w:sz w:val="24"/>
      <w:szCs w:val="24"/>
    </w:rPr>
  </w:style>
  <w:style w:type="paragraph" w:styleId="ListParagraph">
    <w:name w:val="List Paragraph"/>
    <w:basedOn w:val="Normal"/>
    <w:uiPriority w:val="34"/>
    <w:qFormat/>
    <w:rsid w:val="00CA1EC0"/>
    <w:pPr>
      <w:ind w:left="720"/>
      <w:contextualSpacing/>
    </w:pPr>
  </w:style>
  <w:style w:type="paragraph" w:customStyle="1" w:styleId="paragraph">
    <w:name w:val="paragraph"/>
    <w:basedOn w:val="Normal"/>
    <w:rsid w:val="00F84C62"/>
    <w:pPr>
      <w:spacing w:before="100" w:beforeAutospacing="1" w:after="100" w:afterAutospacing="1"/>
    </w:pPr>
  </w:style>
  <w:style w:type="character" w:customStyle="1" w:styleId="normaltextrun">
    <w:name w:val="normaltextrun"/>
    <w:basedOn w:val="DefaultParagraphFont"/>
    <w:rsid w:val="00F84C62"/>
  </w:style>
  <w:style w:type="character" w:customStyle="1" w:styleId="eop">
    <w:name w:val="eop"/>
    <w:basedOn w:val="DefaultParagraphFont"/>
    <w:rsid w:val="00F84C62"/>
  </w:style>
  <w:style w:type="character" w:customStyle="1" w:styleId="fn">
    <w:name w:val="fn"/>
    <w:basedOn w:val="DefaultParagraphFont"/>
    <w:rsid w:val="00FF52DC"/>
  </w:style>
  <w:style w:type="character" w:customStyle="1" w:styleId="street-address">
    <w:name w:val="street-address"/>
    <w:basedOn w:val="DefaultParagraphFont"/>
    <w:rsid w:val="00FF52DC"/>
  </w:style>
  <w:style w:type="character" w:customStyle="1" w:styleId="postal-code">
    <w:name w:val="postal-code"/>
    <w:basedOn w:val="DefaultParagraphFont"/>
    <w:rsid w:val="00FF52DC"/>
  </w:style>
  <w:style w:type="character" w:customStyle="1" w:styleId="Heading1Char">
    <w:name w:val="Heading 1 Char"/>
    <w:basedOn w:val="DefaultParagraphFont"/>
    <w:link w:val="Heading1"/>
    <w:uiPriority w:val="9"/>
    <w:rsid w:val="001D6D5D"/>
    <w:rPr>
      <w:b/>
      <w:bCs/>
      <w:kern w:val="36"/>
      <w:sz w:val="48"/>
      <w:szCs w:val="48"/>
    </w:rPr>
  </w:style>
  <w:style w:type="character" w:customStyle="1" w:styleId="Heading3Char">
    <w:name w:val="Heading 3 Char"/>
    <w:basedOn w:val="DefaultParagraphFont"/>
    <w:link w:val="Heading3"/>
    <w:semiHidden/>
    <w:rsid w:val="0062311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6231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98928406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50664639">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sChild>
    </w:div>
    <w:div w:id="780606688">
      <w:bodyDiv w:val="1"/>
      <w:marLeft w:val="0"/>
      <w:marRight w:val="0"/>
      <w:marTop w:val="0"/>
      <w:marBottom w:val="0"/>
      <w:divBdr>
        <w:top w:val="none" w:sz="0" w:space="0" w:color="auto"/>
        <w:left w:val="none" w:sz="0" w:space="0" w:color="auto"/>
        <w:bottom w:val="none" w:sz="0" w:space="0" w:color="auto"/>
        <w:right w:val="none" w:sz="0" w:space="0" w:color="auto"/>
      </w:divBdr>
    </w:div>
    <w:div w:id="1860729405">
      <w:bodyDiv w:val="1"/>
      <w:marLeft w:val="0"/>
      <w:marRight w:val="0"/>
      <w:marTop w:val="0"/>
      <w:marBottom w:val="0"/>
      <w:divBdr>
        <w:top w:val="none" w:sz="0" w:space="0" w:color="auto"/>
        <w:left w:val="none" w:sz="0" w:space="0" w:color="auto"/>
        <w:bottom w:val="none" w:sz="0" w:space="0" w:color="auto"/>
        <w:right w:val="none" w:sz="0" w:space="0" w:color="auto"/>
      </w:divBdr>
    </w:div>
    <w:div w:id="19531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ycliffeprimary.org" TargetMode="External"/><Relationship Id="rId1" Type="http://schemas.openxmlformats.org/officeDocument/2006/relationships/hyperlink" Target="mailto:office@wycliffe.bradford.sch.uk"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D10893E964C4F9642E8A123C7A80E" ma:contentTypeVersion="6" ma:contentTypeDescription="Create a new document." ma:contentTypeScope="" ma:versionID="6d00062a2f4cf96f041a651a943bfca2">
  <xsd:schema xmlns:xsd="http://www.w3.org/2001/XMLSchema" xmlns:xs="http://www.w3.org/2001/XMLSchema" xmlns:p="http://schemas.microsoft.com/office/2006/metadata/properties" xmlns:ns2="443acf87-31f7-41b1-8158-a5f5a369d099" targetNamespace="http://schemas.microsoft.com/office/2006/metadata/properties" ma:root="true" ma:fieldsID="64ae1f8026331cbf45c8f301ee46fef1" ns2:_="">
    <xsd:import namespace="443acf87-31f7-41b1-8158-a5f5a369d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acf87-31f7-41b1-8158-a5f5a369d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DBE10-FBBB-4C96-B140-7773AB4BC787}"/>
</file>

<file path=customXml/itemProps2.xml><?xml version="1.0" encoding="utf-8"?>
<ds:datastoreItem xmlns:ds="http://schemas.openxmlformats.org/officeDocument/2006/customXml" ds:itemID="{8EE0BAB6-1C5B-4DF4-964E-C0EFE1E71252}"/>
</file>

<file path=customXml/itemProps3.xml><?xml version="1.0" encoding="utf-8"?>
<ds:datastoreItem xmlns:ds="http://schemas.openxmlformats.org/officeDocument/2006/customXml" ds:itemID="{C332DF60-E5AE-453D-986E-F19392834562}"/>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Amy Ambler</cp:lastModifiedBy>
  <cp:revision>2</cp:revision>
  <cp:lastPrinted>2021-11-10T08:23:00Z</cp:lastPrinted>
  <dcterms:created xsi:type="dcterms:W3CDTF">2022-05-06T07:37:00Z</dcterms:created>
  <dcterms:modified xsi:type="dcterms:W3CDTF">2022-05-06T07:37:00Z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0x0101001E4D10893E964C4F9642E8A123C7A80E</vt:lpwstr>
  </property>
</Properties>
</file>