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15E1" w14:textId="3EA2B4D8"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Dear Parents/</w:t>
      </w:r>
      <w:proofErr w:type="spellStart"/>
      <w:r w:rsidRPr="004D5E09">
        <w:rPr>
          <w:rFonts w:asciiTheme="minorHAnsi" w:hAnsiTheme="minorHAnsi" w:cstheme="minorHAnsi"/>
          <w:sz w:val="22"/>
          <w:szCs w:val="22"/>
          <w:lang w:val="en-US"/>
        </w:rPr>
        <w:t>Carers</w:t>
      </w:r>
      <w:proofErr w:type="spellEnd"/>
      <w:r w:rsidRPr="004D5E09">
        <w:rPr>
          <w:rFonts w:asciiTheme="minorHAnsi" w:hAnsiTheme="minorHAnsi" w:cstheme="minorHAnsi"/>
          <w:sz w:val="22"/>
          <w:szCs w:val="22"/>
          <w:lang w:val="en-US"/>
        </w:rPr>
        <w:t xml:space="preserve">, </w:t>
      </w:r>
    </w:p>
    <w:p w14:paraId="03009F89" w14:textId="77777777" w:rsidR="004D5E09" w:rsidRPr="004D5E09" w:rsidRDefault="004D5E09" w:rsidP="004D5E09">
      <w:pPr>
        <w:jc w:val="both"/>
        <w:rPr>
          <w:rFonts w:asciiTheme="minorHAnsi" w:hAnsiTheme="minorHAnsi" w:cstheme="minorHAnsi"/>
          <w:sz w:val="22"/>
          <w:szCs w:val="22"/>
          <w:lang w:val="en-US"/>
        </w:rPr>
      </w:pPr>
    </w:p>
    <w:p w14:paraId="71463DAA" w14:textId="14841CC1"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We are looking forward to performing our Jungle Book production for you all on Wednesday 13</w:t>
      </w:r>
      <w:r w:rsidRPr="004D5E09">
        <w:rPr>
          <w:rFonts w:asciiTheme="minorHAnsi" w:hAnsiTheme="minorHAnsi" w:cstheme="minorHAnsi"/>
          <w:sz w:val="22"/>
          <w:szCs w:val="22"/>
          <w:vertAlign w:val="superscript"/>
          <w:lang w:val="en-US"/>
        </w:rPr>
        <w:t>th</w:t>
      </w:r>
      <w:r w:rsidRPr="004D5E09">
        <w:rPr>
          <w:rFonts w:asciiTheme="minorHAnsi" w:hAnsiTheme="minorHAnsi" w:cstheme="minorHAnsi"/>
          <w:sz w:val="22"/>
          <w:szCs w:val="22"/>
          <w:lang w:val="en-US"/>
        </w:rPr>
        <w:t xml:space="preserve"> July 2022. </w:t>
      </w:r>
    </w:p>
    <w:p w14:paraId="2B4FDFE5" w14:textId="77777777" w:rsidR="004D5E09" w:rsidRPr="004D5E09" w:rsidRDefault="004D5E09" w:rsidP="004D5E09">
      <w:pPr>
        <w:jc w:val="both"/>
        <w:rPr>
          <w:rFonts w:asciiTheme="minorHAnsi" w:hAnsiTheme="minorHAnsi" w:cstheme="minorHAnsi"/>
          <w:sz w:val="22"/>
          <w:szCs w:val="22"/>
          <w:lang w:val="en-US"/>
        </w:rPr>
      </w:pPr>
    </w:p>
    <w:p w14:paraId="2EB8964C" w14:textId="49F4EECF"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 xml:space="preserve">We are asking for a contribution of £1 per ticket to raise funds for the props, Disney license fee and musical package. Due to high demand, we are limiting each child to 2 tickets - for either the 1:45pm show, the 5:30pm show or one for each show. </w:t>
      </w:r>
    </w:p>
    <w:p w14:paraId="547A6333" w14:textId="77777777" w:rsidR="004D5E09" w:rsidRPr="004D5E09" w:rsidRDefault="004D5E09" w:rsidP="004D5E09">
      <w:pPr>
        <w:jc w:val="both"/>
        <w:rPr>
          <w:rFonts w:asciiTheme="minorHAnsi" w:hAnsiTheme="minorHAnsi" w:cstheme="minorHAnsi"/>
          <w:sz w:val="22"/>
          <w:szCs w:val="22"/>
          <w:lang w:val="en-US"/>
        </w:rPr>
      </w:pPr>
    </w:p>
    <w:p w14:paraId="7A6ABF0B" w14:textId="4C06E7A0"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 xml:space="preserve">We do have extra capacity to allocate some additional tickets. However, we want to make sure that everyone has the chance to purchase their allocated two tickets before any extras are considered. </w:t>
      </w:r>
    </w:p>
    <w:p w14:paraId="3FF0D0B9" w14:textId="77777777" w:rsidR="004D5E09" w:rsidRPr="004D5E09" w:rsidRDefault="004D5E09" w:rsidP="004D5E09">
      <w:pPr>
        <w:jc w:val="both"/>
        <w:rPr>
          <w:rFonts w:asciiTheme="minorHAnsi" w:hAnsiTheme="minorHAnsi" w:cstheme="minorHAnsi"/>
          <w:sz w:val="22"/>
          <w:szCs w:val="22"/>
          <w:lang w:val="en-US"/>
        </w:rPr>
      </w:pPr>
    </w:p>
    <w:p w14:paraId="6C2FF63D" w14:textId="763C90DD"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 xml:space="preserve">Please note that it will be first come, first served for the allocation of tickets. We have a limited capacity for health and safety reasons, which we need to abide by. </w:t>
      </w:r>
      <w:proofErr w:type="gramStart"/>
      <w:r w:rsidRPr="004D5E09">
        <w:rPr>
          <w:rFonts w:asciiTheme="minorHAnsi" w:hAnsiTheme="minorHAnsi" w:cstheme="minorHAnsi"/>
          <w:sz w:val="22"/>
          <w:szCs w:val="22"/>
          <w:lang w:val="en-US"/>
        </w:rPr>
        <w:t>This is why</w:t>
      </w:r>
      <w:proofErr w:type="gramEnd"/>
      <w:r w:rsidRPr="004D5E09">
        <w:rPr>
          <w:rFonts w:asciiTheme="minorHAnsi" w:hAnsiTheme="minorHAnsi" w:cstheme="minorHAnsi"/>
          <w:sz w:val="22"/>
          <w:szCs w:val="22"/>
          <w:lang w:val="en-US"/>
        </w:rPr>
        <w:t xml:space="preserve"> we are limiting tickets.</w:t>
      </w:r>
    </w:p>
    <w:p w14:paraId="0C8E595C" w14:textId="77777777" w:rsidR="004D5E09" w:rsidRPr="004D5E09" w:rsidRDefault="004D5E09" w:rsidP="004D5E09">
      <w:pPr>
        <w:jc w:val="both"/>
        <w:rPr>
          <w:rFonts w:asciiTheme="minorHAnsi" w:hAnsiTheme="minorHAnsi" w:cstheme="minorHAnsi"/>
          <w:sz w:val="22"/>
          <w:szCs w:val="22"/>
          <w:lang w:val="en-US"/>
        </w:rPr>
      </w:pPr>
    </w:p>
    <w:p w14:paraId="07067C13" w14:textId="324D2E7B"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Most of school will be treated to our dress rehearsal performance on Tuesday 12</w:t>
      </w:r>
      <w:r w:rsidRPr="004D5E09">
        <w:rPr>
          <w:rFonts w:asciiTheme="minorHAnsi" w:hAnsiTheme="minorHAnsi" w:cstheme="minorHAnsi"/>
          <w:sz w:val="22"/>
          <w:szCs w:val="22"/>
          <w:vertAlign w:val="superscript"/>
          <w:lang w:val="en-US"/>
        </w:rPr>
        <w:t>th</w:t>
      </w:r>
      <w:r w:rsidRPr="004D5E09">
        <w:rPr>
          <w:rFonts w:asciiTheme="minorHAnsi" w:hAnsiTheme="minorHAnsi" w:cstheme="minorHAnsi"/>
          <w:sz w:val="22"/>
          <w:szCs w:val="22"/>
          <w:lang w:val="en-US"/>
        </w:rPr>
        <w:t xml:space="preserve"> July 2022 and will get to watch the show in full. Most siblings in school will get to enjoy watching our production on this date, so please take this into consideration when ordering your tickets for Wednesday 13</w:t>
      </w:r>
      <w:r w:rsidRPr="004D5E09">
        <w:rPr>
          <w:rFonts w:asciiTheme="minorHAnsi" w:hAnsiTheme="minorHAnsi" w:cstheme="minorHAnsi"/>
          <w:sz w:val="22"/>
          <w:szCs w:val="22"/>
          <w:vertAlign w:val="superscript"/>
          <w:lang w:val="en-US"/>
        </w:rPr>
        <w:t>th</w:t>
      </w:r>
      <w:r w:rsidRPr="004D5E09">
        <w:rPr>
          <w:rFonts w:asciiTheme="minorHAnsi" w:hAnsiTheme="minorHAnsi" w:cstheme="minorHAnsi"/>
          <w:sz w:val="22"/>
          <w:szCs w:val="22"/>
          <w:lang w:val="en-US"/>
        </w:rPr>
        <w:t xml:space="preserve"> July 2022. </w:t>
      </w:r>
    </w:p>
    <w:p w14:paraId="55FCF9CD" w14:textId="77777777" w:rsidR="004D5E09" w:rsidRPr="004D5E09" w:rsidRDefault="004D5E09" w:rsidP="004D5E09">
      <w:pPr>
        <w:jc w:val="both"/>
        <w:rPr>
          <w:rFonts w:asciiTheme="minorHAnsi" w:hAnsiTheme="minorHAnsi" w:cstheme="minorHAnsi"/>
          <w:sz w:val="22"/>
          <w:szCs w:val="22"/>
          <w:lang w:val="en-US"/>
        </w:rPr>
      </w:pPr>
    </w:p>
    <w:p w14:paraId="1ED28666" w14:textId="6508147F"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b/>
          <w:bCs/>
          <w:sz w:val="22"/>
          <w:szCs w:val="22"/>
          <w:lang w:val="en-US"/>
        </w:rPr>
        <w:t>Please fill out the form below and</w:t>
      </w:r>
      <w:r w:rsidRPr="004D5E09">
        <w:rPr>
          <w:rFonts w:asciiTheme="minorHAnsi" w:hAnsiTheme="minorHAnsi" w:cstheme="minorHAnsi"/>
          <w:sz w:val="22"/>
          <w:szCs w:val="22"/>
          <w:lang w:val="en-US"/>
        </w:rPr>
        <w:t xml:space="preserve"> </w:t>
      </w:r>
      <w:r w:rsidRPr="004D5E09">
        <w:rPr>
          <w:rFonts w:asciiTheme="minorHAnsi" w:hAnsiTheme="minorHAnsi" w:cstheme="minorHAnsi"/>
          <w:b/>
          <w:bCs/>
          <w:sz w:val="22"/>
          <w:szCs w:val="22"/>
          <w:lang w:val="en-US"/>
        </w:rPr>
        <w:t xml:space="preserve">return to us </w:t>
      </w:r>
      <w:r w:rsidRPr="004D5E09">
        <w:rPr>
          <w:rFonts w:asciiTheme="minorHAnsi" w:hAnsiTheme="minorHAnsi" w:cstheme="minorHAnsi"/>
          <w:b/>
          <w:bCs/>
          <w:sz w:val="22"/>
          <w:szCs w:val="22"/>
          <w:u w:val="single"/>
          <w:lang w:val="en-US"/>
        </w:rPr>
        <w:t>by Monday 4</w:t>
      </w:r>
      <w:r w:rsidRPr="004D5E09">
        <w:rPr>
          <w:rFonts w:asciiTheme="minorHAnsi" w:hAnsiTheme="minorHAnsi" w:cstheme="minorHAnsi"/>
          <w:b/>
          <w:bCs/>
          <w:sz w:val="22"/>
          <w:szCs w:val="22"/>
          <w:u w:val="single"/>
          <w:vertAlign w:val="superscript"/>
          <w:lang w:val="en-US"/>
        </w:rPr>
        <w:t>th</w:t>
      </w:r>
      <w:r w:rsidRPr="004D5E09">
        <w:rPr>
          <w:rFonts w:asciiTheme="minorHAnsi" w:hAnsiTheme="minorHAnsi" w:cstheme="minorHAnsi"/>
          <w:b/>
          <w:bCs/>
          <w:sz w:val="22"/>
          <w:szCs w:val="22"/>
          <w:u w:val="single"/>
          <w:lang w:val="en-US"/>
        </w:rPr>
        <w:t xml:space="preserve"> July 2022</w:t>
      </w:r>
      <w:r w:rsidRPr="004D5E09">
        <w:rPr>
          <w:rFonts w:asciiTheme="minorHAnsi" w:hAnsiTheme="minorHAnsi" w:cstheme="minorHAnsi"/>
          <w:sz w:val="22"/>
          <w:szCs w:val="22"/>
          <w:lang w:val="en-US"/>
        </w:rPr>
        <w:t xml:space="preserve">. We will then confirm the number of tickets that we have been able to allocate, in response to your preferences. </w:t>
      </w:r>
    </w:p>
    <w:p w14:paraId="020742FA" w14:textId="77777777" w:rsidR="004D5E09" w:rsidRPr="004D5E09" w:rsidRDefault="004D5E09" w:rsidP="004D5E09">
      <w:pPr>
        <w:jc w:val="both"/>
        <w:rPr>
          <w:rFonts w:asciiTheme="minorHAnsi" w:hAnsiTheme="minorHAnsi" w:cstheme="minorHAnsi"/>
          <w:sz w:val="22"/>
          <w:szCs w:val="22"/>
          <w:lang w:val="en-US"/>
        </w:rPr>
      </w:pPr>
    </w:p>
    <w:p w14:paraId="0D7AB1F4" w14:textId="6BA12771"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 xml:space="preserve">We would also like to take this opportunity to thank you for any props and costumes that have been brought in. Year 6 are working hard to put on a fantastic </w:t>
      </w:r>
      <w:proofErr w:type="gramStart"/>
      <w:r w:rsidRPr="004D5E09">
        <w:rPr>
          <w:rFonts w:asciiTheme="minorHAnsi" w:hAnsiTheme="minorHAnsi" w:cstheme="minorHAnsi"/>
          <w:sz w:val="22"/>
          <w:szCs w:val="22"/>
          <w:lang w:val="en-US"/>
        </w:rPr>
        <w:t>show</w:t>
      </w:r>
      <w:proofErr w:type="gramEnd"/>
      <w:r w:rsidRPr="004D5E09">
        <w:rPr>
          <w:rFonts w:asciiTheme="minorHAnsi" w:hAnsiTheme="minorHAnsi" w:cstheme="minorHAnsi"/>
          <w:sz w:val="22"/>
          <w:szCs w:val="22"/>
          <w:lang w:val="en-US"/>
        </w:rPr>
        <w:t xml:space="preserve"> and we look forward to welcoming you. </w:t>
      </w:r>
    </w:p>
    <w:p w14:paraId="207303DB" w14:textId="77777777" w:rsidR="004D5E09" w:rsidRPr="004D5E09" w:rsidRDefault="004D5E09" w:rsidP="004D5E09">
      <w:pPr>
        <w:jc w:val="both"/>
        <w:rPr>
          <w:rFonts w:asciiTheme="minorHAnsi" w:hAnsiTheme="minorHAnsi" w:cstheme="minorHAnsi"/>
          <w:sz w:val="22"/>
          <w:szCs w:val="22"/>
          <w:lang w:val="en-US"/>
        </w:rPr>
      </w:pPr>
    </w:p>
    <w:p w14:paraId="37098847" w14:textId="77679F07"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 xml:space="preserve">Yours Faithfully, </w:t>
      </w:r>
    </w:p>
    <w:p w14:paraId="5D4CD1C4" w14:textId="77777777" w:rsidR="004D5E09" w:rsidRPr="004D5E09" w:rsidRDefault="004D5E09" w:rsidP="004D5E09">
      <w:pPr>
        <w:jc w:val="both"/>
        <w:rPr>
          <w:rFonts w:asciiTheme="minorHAnsi" w:hAnsiTheme="minorHAnsi" w:cstheme="minorHAnsi"/>
          <w:sz w:val="22"/>
          <w:szCs w:val="22"/>
          <w:lang w:val="en-US"/>
        </w:rPr>
      </w:pPr>
    </w:p>
    <w:p w14:paraId="03BDCCD6" w14:textId="77777777" w:rsidR="004D5E09" w:rsidRPr="004D5E09" w:rsidRDefault="004D5E09" w:rsidP="004D5E09">
      <w:pPr>
        <w:jc w:val="both"/>
        <w:rPr>
          <w:rFonts w:asciiTheme="minorHAnsi" w:hAnsiTheme="minorHAnsi" w:cstheme="minorHAnsi"/>
          <w:sz w:val="22"/>
          <w:szCs w:val="22"/>
          <w:lang w:val="en-US"/>
        </w:rPr>
      </w:pPr>
      <w:proofErr w:type="spellStart"/>
      <w:r w:rsidRPr="004D5E09">
        <w:rPr>
          <w:rFonts w:asciiTheme="minorHAnsi" w:hAnsiTheme="minorHAnsi" w:cstheme="minorHAnsi"/>
          <w:sz w:val="22"/>
          <w:szCs w:val="22"/>
          <w:lang w:val="en-US"/>
        </w:rPr>
        <w:t>Mrs</w:t>
      </w:r>
      <w:proofErr w:type="spellEnd"/>
      <w:r w:rsidRPr="004D5E09">
        <w:rPr>
          <w:rFonts w:asciiTheme="minorHAnsi" w:hAnsiTheme="minorHAnsi" w:cstheme="minorHAnsi"/>
          <w:sz w:val="22"/>
          <w:szCs w:val="22"/>
          <w:lang w:val="en-US"/>
        </w:rPr>
        <w:t xml:space="preserve"> Foster &amp; Miss Meares</w:t>
      </w:r>
    </w:p>
    <w:p w14:paraId="2367D455" w14:textId="77777777" w:rsidR="004D5E09" w:rsidRPr="004D5E09" w:rsidRDefault="004D5E09" w:rsidP="004D5E09">
      <w:pPr>
        <w:jc w:val="both"/>
        <w:rPr>
          <w:rFonts w:asciiTheme="minorHAnsi" w:hAnsiTheme="minorHAnsi" w:cstheme="minorHAnsi"/>
          <w:sz w:val="22"/>
          <w:szCs w:val="22"/>
          <w:lang w:val="en-US"/>
        </w:rPr>
      </w:pPr>
    </w:p>
    <w:p w14:paraId="61498942" w14:textId="0F497FB9" w:rsidR="004D5E09" w:rsidRP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w:t>
      </w:r>
      <w:r>
        <w:rPr>
          <w:rFonts w:asciiTheme="minorHAnsi" w:hAnsiTheme="minorHAnsi" w:cstheme="minorHAnsi"/>
          <w:sz w:val="22"/>
          <w:szCs w:val="22"/>
          <w:lang w:val="en-US"/>
        </w:rPr>
        <w:t>-----------------------------</w:t>
      </w:r>
    </w:p>
    <w:p w14:paraId="5D2394A6" w14:textId="77DF21C7" w:rsidR="004D5E09" w:rsidRPr="004D5E09" w:rsidRDefault="004D5E09" w:rsidP="004D5E09">
      <w:pPr>
        <w:jc w:val="center"/>
        <w:rPr>
          <w:rFonts w:asciiTheme="minorHAnsi" w:hAnsiTheme="minorHAnsi" w:cstheme="minorHAnsi"/>
          <w:b/>
          <w:bCs/>
          <w:sz w:val="22"/>
          <w:szCs w:val="22"/>
          <w:u w:val="single"/>
          <w:lang w:val="en-US"/>
        </w:rPr>
      </w:pPr>
      <w:r w:rsidRPr="004D5E09">
        <w:rPr>
          <w:rFonts w:asciiTheme="minorHAnsi" w:hAnsiTheme="minorHAnsi" w:cstheme="minorHAnsi"/>
          <w:b/>
          <w:bCs/>
          <w:sz w:val="22"/>
          <w:szCs w:val="22"/>
          <w:u w:val="single"/>
          <w:lang w:val="en-US"/>
        </w:rPr>
        <w:t>JUNGLE BOOK TICKETS</w:t>
      </w:r>
    </w:p>
    <w:p w14:paraId="461FCAA0" w14:textId="77777777" w:rsidR="004D5E09" w:rsidRPr="004D5E09" w:rsidRDefault="004D5E09" w:rsidP="004D5E09">
      <w:pPr>
        <w:jc w:val="center"/>
        <w:rPr>
          <w:rFonts w:asciiTheme="minorHAnsi" w:hAnsiTheme="minorHAnsi" w:cstheme="minorHAnsi"/>
          <w:b/>
          <w:bCs/>
          <w:sz w:val="22"/>
          <w:szCs w:val="22"/>
          <w:lang w:val="en-US"/>
        </w:rPr>
      </w:pPr>
    </w:p>
    <w:p w14:paraId="390A7ED2" w14:textId="4CAD355D"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_____________________ in Rowan/Yew class would like 1/2 tickets for the:</w:t>
      </w:r>
    </w:p>
    <w:p w14:paraId="2BE51770" w14:textId="77777777" w:rsidR="004D5E09" w:rsidRPr="004D5E09" w:rsidRDefault="004D5E09" w:rsidP="004D5E09">
      <w:pPr>
        <w:jc w:val="both"/>
        <w:rPr>
          <w:rFonts w:asciiTheme="minorHAnsi" w:hAnsiTheme="minorHAnsi" w:cstheme="minorHAnsi"/>
          <w:sz w:val="22"/>
          <w:szCs w:val="22"/>
          <w:lang w:val="en-US"/>
        </w:rPr>
      </w:pPr>
    </w:p>
    <w:p w14:paraId="62B001F3" w14:textId="0EC0F7AF" w:rsidR="004D5E09" w:rsidRDefault="004D5E09" w:rsidP="004D5E09">
      <w:pPr>
        <w:tabs>
          <w:tab w:val="left" w:pos="2676"/>
        </w:tabs>
        <w:jc w:val="both"/>
        <w:rPr>
          <w:rFonts w:asciiTheme="minorHAnsi" w:hAnsiTheme="minorHAnsi" w:cstheme="minorHAnsi"/>
          <w:sz w:val="22"/>
          <w:szCs w:val="22"/>
          <w:lang w:val="en-US"/>
        </w:rPr>
      </w:pPr>
      <w:r w:rsidRPr="004D5E09">
        <w:rPr>
          <w:rFonts w:asciiTheme="minorHAnsi" w:hAnsiTheme="minorHAnsi" w:cstheme="minorHAnsi"/>
          <w:noProof/>
          <w:sz w:val="22"/>
          <w:szCs w:val="22"/>
          <w:lang w:val="en-US"/>
        </w:rPr>
        <mc:AlternateContent>
          <mc:Choice Requires="wps">
            <w:drawing>
              <wp:anchor distT="0" distB="0" distL="114300" distR="114300" simplePos="0" relativeHeight="251656704" behindDoc="0" locked="0" layoutInCell="1" allowOverlap="1" wp14:anchorId="4D816539" wp14:editId="78151F6F">
                <wp:simplePos x="0" y="0"/>
                <wp:positionH relativeFrom="column">
                  <wp:posOffset>1309370</wp:posOffset>
                </wp:positionH>
                <wp:positionV relativeFrom="paragraph">
                  <wp:posOffset>27940</wp:posOffset>
                </wp:positionV>
                <wp:extent cx="200025" cy="147638"/>
                <wp:effectExtent l="0" t="0" r="28575" b="24130"/>
                <wp:wrapNone/>
                <wp:docPr id="2" name="Rectangle: Rounded Corners 2"/>
                <wp:cNvGraphicFramePr/>
                <a:graphic xmlns:a="http://schemas.openxmlformats.org/drawingml/2006/main">
                  <a:graphicData uri="http://schemas.microsoft.com/office/word/2010/wordprocessingShape">
                    <wps:wsp>
                      <wps:cNvSpPr/>
                      <wps:spPr>
                        <a:xfrm>
                          <a:off x="0" y="0"/>
                          <a:ext cx="200025" cy="14763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43E48B" id="Rectangle: Rounded Corners 2" o:spid="_x0000_s1026" style="position:absolute;margin-left:103.1pt;margin-top:2.2pt;width:15.75pt;height:11.6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" filled="f" strokecolor="#243f60 [1604]" strokeweight="2pt"/>
            </w:pict>
          </mc:Fallback>
        </mc:AlternateContent>
      </w:r>
      <w:r w:rsidRPr="004D5E09">
        <w:rPr>
          <w:rFonts w:asciiTheme="minorHAnsi" w:hAnsiTheme="minorHAnsi" w:cstheme="minorHAnsi"/>
          <w:sz w:val="22"/>
          <w:szCs w:val="22"/>
          <w:lang w:val="en-US"/>
        </w:rPr>
        <w:t>1:45pm performance</w:t>
      </w:r>
      <w:r w:rsidRPr="004D5E09">
        <w:rPr>
          <w:rFonts w:asciiTheme="minorHAnsi" w:hAnsiTheme="minorHAnsi" w:cstheme="minorHAnsi"/>
          <w:sz w:val="22"/>
          <w:szCs w:val="22"/>
          <w:lang w:val="en-US"/>
        </w:rPr>
        <w:tab/>
        <w:t>(number of tickets)</w:t>
      </w:r>
    </w:p>
    <w:p w14:paraId="1BEABFCE" w14:textId="77777777" w:rsidR="004D5E09" w:rsidRPr="004D5E09" w:rsidRDefault="004D5E09" w:rsidP="004D5E09">
      <w:pPr>
        <w:tabs>
          <w:tab w:val="left" w:pos="2676"/>
        </w:tabs>
        <w:jc w:val="both"/>
        <w:rPr>
          <w:rFonts w:asciiTheme="minorHAnsi" w:hAnsiTheme="minorHAnsi" w:cstheme="minorHAnsi"/>
          <w:sz w:val="22"/>
          <w:szCs w:val="22"/>
          <w:lang w:val="en-US"/>
        </w:rPr>
      </w:pPr>
    </w:p>
    <w:p w14:paraId="1547A1F2" w14:textId="17CD0367" w:rsidR="004D5E09" w:rsidRDefault="004D5E09" w:rsidP="004D5E09">
      <w:pPr>
        <w:tabs>
          <w:tab w:val="left" w:pos="2676"/>
        </w:tabs>
        <w:jc w:val="both"/>
        <w:rPr>
          <w:rFonts w:asciiTheme="minorHAnsi" w:hAnsiTheme="minorHAnsi" w:cstheme="minorHAnsi"/>
          <w:sz w:val="22"/>
          <w:szCs w:val="22"/>
          <w:lang w:val="en-US"/>
        </w:rPr>
      </w:pPr>
      <w:r w:rsidRPr="004D5E09">
        <w:rPr>
          <w:rFonts w:asciiTheme="minorHAnsi" w:hAnsiTheme="minorHAnsi" w:cstheme="minorHAnsi"/>
          <w:noProof/>
          <w:sz w:val="22"/>
          <w:szCs w:val="22"/>
          <w:lang w:val="en-US"/>
        </w:rPr>
        <mc:AlternateContent>
          <mc:Choice Requires="wps">
            <w:drawing>
              <wp:anchor distT="0" distB="0" distL="114300" distR="114300" simplePos="0" relativeHeight="251661824" behindDoc="0" locked="0" layoutInCell="1" allowOverlap="1" wp14:anchorId="5D63DC75" wp14:editId="5B0D6D83">
                <wp:simplePos x="0" y="0"/>
                <wp:positionH relativeFrom="column">
                  <wp:posOffset>1309688</wp:posOffset>
                </wp:positionH>
                <wp:positionV relativeFrom="paragraph">
                  <wp:posOffset>4128</wp:posOffset>
                </wp:positionV>
                <wp:extent cx="200025" cy="147638"/>
                <wp:effectExtent l="0" t="0" r="28575" b="24130"/>
                <wp:wrapNone/>
                <wp:docPr id="5" name="Rectangle: Rounded Corners 5"/>
                <wp:cNvGraphicFramePr/>
                <a:graphic xmlns:a="http://schemas.openxmlformats.org/drawingml/2006/main">
                  <a:graphicData uri="http://schemas.microsoft.com/office/word/2010/wordprocessingShape">
                    <wps:wsp>
                      <wps:cNvSpPr/>
                      <wps:spPr>
                        <a:xfrm>
                          <a:off x="0" y="0"/>
                          <a:ext cx="200025" cy="147638"/>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9FBD67" id="Rectangle: Rounded Corners 5" o:spid="_x0000_s1026" style="position:absolute;margin-left:103.15pt;margin-top:.35pt;width:15.75pt;height:11.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" filled="f" strokecolor="#2f528f" strokeweight="1pt">
                <v:stroke joinstyle="miter"/>
              </v:roundrect>
            </w:pict>
          </mc:Fallback>
        </mc:AlternateContent>
      </w:r>
      <w:r w:rsidRPr="004D5E09">
        <w:rPr>
          <w:rFonts w:asciiTheme="minorHAnsi" w:hAnsiTheme="minorHAnsi" w:cstheme="minorHAnsi"/>
          <w:sz w:val="22"/>
          <w:szCs w:val="22"/>
          <w:lang w:val="en-US"/>
        </w:rPr>
        <w:t xml:space="preserve">5:30pm performance </w:t>
      </w:r>
      <w:r w:rsidRPr="004D5E09">
        <w:rPr>
          <w:rFonts w:asciiTheme="minorHAnsi" w:hAnsiTheme="minorHAnsi" w:cstheme="minorHAnsi"/>
          <w:sz w:val="22"/>
          <w:szCs w:val="22"/>
          <w:lang w:val="en-US"/>
        </w:rPr>
        <w:tab/>
        <w:t>(number of tickets)</w:t>
      </w:r>
    </w:p>
    <w:p w14:paraId="2F08376C" w14:textId="77777777" w:rsidR="004D5E09" w:rsidRPr="004D5E09" w:rsidRDefault="004D5E09" w:rsidP="004D5E09">
      <w:pPr>
        <w:tabs>
          <w:tab w:val="left" w:pos="2676"/>
        </w:tabs>
        <w:jc w:val="both"/>
        <w:rPr>
          <w:rFonts w:asciiTheme="minorHAnsi" w:hAnsiTheme="minorHAnsi" w:cstheme="minorHAnsi"/>
          <w:sz w:val="22"/>
          <w:szCs w:val="22"/>
          <w:lang w:val="en-US"/>
        </w:rPr>
      </w:pPr>
    </w:p>
    <w:p w14:paraId="781C6C25" w14:textId="77777777" w:rsidR="004D5E09" w:rsidRP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Please find the sum of £_____ enclosed.</w:t>
      </w:r>
    </w:p>
    <w:p w14:paraId="756DC039" w14:textId="77777777" w:rsidR="004D5E09" w:rsidRPr="004D5E09" w:rsidRDefault="004D5E09" w:rsidP="004D5E09">
      <w:pPr>
        <w:jc w:val="both"/>
        <w:rPr>
          <w:rFonts w:asciiTheme="minorHAnsi" w:hAnsiTheme="minorHAnsi" w:cstheme="minorHAnsi"/>
          <w:sz w:val="22"/>
          <w:szCs w:val="22"/>
          <w:lang w:val="en-US"/>
        </w:rPr>
      </w:pPr>
    </w:p>
    <w:p w14:paraId="0E74436B" w14:textId="6942FC21" w:rsid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sz w:val="22"/>
          <w:szCs w:val="22"/>
          <w:lang w:val="en-US"/>
        </w:rPr>
        <w:t xml:space="preserve">Please indicate below how many additional tickets you would like, if available, and for which performance. </w:t>
      </w:r>
    </w:p>
    <w:p w14:paraId="49CF6C48" w14:textId="77777777" w:rsidR="004D5E09" w:rsidRPr="004D5E09" w:rsidRDefault="004D5E09" w:rsidP="004D5E09">
      <w:pPr>
        <w:jc w:val="both"/>
        <w:rPr>
          <w:rFonts w:asciiTheme="minorHAnsi" w:hAnsiTheme="minorHAnsi" w:cstheme="minorHAnsi"/>
          <w:sz w:val="22"/>
          <w:szCs w:val="22"/>
          <w:lang w:val="en-US"/>
        </w:rPr>
      </w:pPr>
    </w:p>
    <w:p w14:paraId="1D4B2B54" w14:textId="12C6B4D7" w:rsidR="004D5E09" w:rsidRDefault="004D5E09" w:rsidP="004D5E09">
      <w:pPr>
        <w:tabs>
          <w:tab w:val="left" w:pos="2798"/>
        </w:tabs>
        <w:jc w:val="both"/>
        <w:rPr>
          <w:rFonts w:asciiTheme="minorHAnsi" w:hAnsiTheme="minorHAnsi" w:cstheme="minorHAnsi"/>
          <w:sz w:val="22"/>
          <w:szCs w:val="22"/>
          <w:lang w:val="en-US"/>
        </w:rPr>
      </w:pPr>
      <w:r w:rsidRPr="004D5E09">
        <w:rPr>
          <w:rFonts w:asciiTheme="minorHAnsi" w:hAnsiTheme="minorHAnsi" w:cstheme="minorHAnsi"/>
          <w:noProof/>
          <w:sz w:val="22"/>
          <w:szCs w:val="22"/>
          <w:lang w:val="en-US"/>
        </w:rPr>
        <mc:AlternateContent>
          <mc:Choice Requires="wps">
            <w:drawing>
              <wp:anchor distT="0" distB="0" distL="114300" distR="114300" simplePos="0" relativeHeight="251666944" behindDoc="0" locked="0" layoutInCell="1" allowOverlap="1" wp14:anchorId="2D2F21D8" wp14:editId="04321A7D">
                <wp:simplePos x="0" y="0"/>
                <wp:positionH relativeFrom="column">
                  <wp:posOffset>1309370</wp:posOffset>
                </wp:positionH>
                <wp:positionV relativeFrom="paragraph">
                  <wp:posOffset>27940</wp:posOffset>
                </wp:positionV>
                <wp:extent cx="200025" cy="147638"/>
                <wp:effectExtent l="0" t="0" r="28575" b="24130"/>
                <wp:wrapNone/>
                <wp:docPr id="6" name="Rectangle: Rounded Corners 6"/>
                <wp:cNvGraphicFramePr/>
                <a:graphic xmlns:a="http://schemas.openxmlformats.org/drawingml/2006/main">
                  <a:graphicData uri="http://schemas.microsoft.com/office/word/2010/wordprocessingShape">
                    <wps:wsp>
                      <wps:cNvSpPr/>
                      <wps:spPr>
                        <a:xfrm>
                          <a:off x="0" y="0"/>
                          <a:ext cx="200025" cy="147638"/>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74B7C3" id="Rectangle: Rounded Corners 6" o:spid="_x0000_s1026" style="position:absolute;margin-left:103.1pt;margin-top:2.2pt;width:15.75pt;height:11.65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" filled="f" strokecolor="#2f528f" strokeweight="1pt">
                <v:stroke joinstyle="miter"/>
              </v:roundrect>
            </w:pict>
          </mc:Fallback>
        </mc:AlternateContent>
      </w:r>
      <w:r w:rsidRPr="004D5E09">
        <w:rPr>
          <w:rFonts w:asciiTheme="minorHAnsi" w:hAnsiTheme="minorHAnsi" w:cstheme="minorHAnsi"/>
          <w:sz w:val="22"/>
          <w:szCs w:val="22"/>
          <w:lang w:val="en-US"/>
        </w:rPr>
        <w:t>1:45pm performance</w:t>
      </w:r>
      <w:r w:rsidRPr="004D5E09">
        <w:rPr>
          <w:rFonts w:asciiTheme="minorHAnsi" w:hAnsiTheme="minorHAnsi" w:cstheme="minorHAnsi"/>
          <w:sz w:val="22"/>
          <w:szCs w:val="22"/>
          <w:lang w:val="en-US"/>
        </w:rPr>
        <w:tab/>
        <w:t>(number of tickets)</w:t>
      </w:r>
    </w:p>
    <w:p w14:paraId="6C1447C9" w14:textId="77777777" w:rsidR="004D5E09" w:rsidRPr="004D5E09" w:rsidRDefault="004D5E09" w:rsidP="004D5E09">
      <w:pPr>
        <w:tabs>
          <w:tab w:val="left" w:pos="2798"/>
        </w:tabs>
        <w:jc w:val="both"/>
        <w:rPr>
          <w:rFonts w:asciiTheme="minorHAnsi" w:hAnsiTheme="minorHAnsi" w:cstheme="minorHAnsi"/>
          <w:sz w:val="22"/>
          <w:szCs w:val="22"/>
          <w:lang w:val="en-US"/>
        </w:rPr>
      </w:pPr>
    </w:p>
    <w:p w14:paraId="67C9E59E" w14:textId="6112E640" w:rsidR="004D5E09" w:rsidRDefault="004D5E09" w:rsidP="004D5E09">
      <w:pPr>
        <w:tabs>
          <w:tab w:val="left" w:pos="2798"/>
        </w:tabs>
        <w:jc w:val="both"/>
        <w:rPr>
          <w:rFonts w:asciiTheme="minorHAnsi" w:hAnsiTheme="minorHAnsi" w:cstheme="minorHAnsi"/>
          <w:sz w:val="22"/>
          <w:szCs w:val="22"/>
          <w:lang w:val="en-US"/>
        </w:rPr>
      </w:pPr>
      <w:r w:rsidRPr="004D5E09">
        <w:rPr>
          <w:rFonts w:asciiTheme="minorHAnsi" w:hAnsiTheme="minorHAnsi" w:cstheme="minorHAnsi"/>
          <w:noProof/>
          <w:sz w:val="22"/>
          <w:szCs w:val="22"/>
          <w:lang w:val="en-US"/>
        </w:rPr>
        <mc:AlternateContent>
          <mc:Choice Requires="wps">
            <w:drawing>
              <wp:anchor distT="0" distB="0" distL="114300" distR="114300" simplePos="0" relativeHeight="251672064" behindDoc="0" locked="0" layoutInCell="1" allowOverlap="1" wp14:anchorId="112ED7AC" wp14:editId="4D14A60B">
                <wp:simplePos x="0" y="0"/>
                <wp:positionH relativeFrom="column">
                  <wp:posOffset>1309688</wp:posOffset>
                </wp:positionH>
                <wp:positionV relativeFrom="paragraph">
                  <wp:posOffset>4128</wp:posOffset>
                </wp:positionV>
                <wp:extent cx="200025" cy="147638"/>
                <wp:effectExtent l="0" t="0" r="28575" b="24130"/>
                <wp:wrapNone/>
                <wp:docPr id="7" name="Rectangle: Rounded Corners 7"/>
                <wp:cNvGraphicFramePr/>
                <a:graphic xmlns:a="http://schemas.openxmlformats.org/drawingml/2006/main">
                  <a:graphicData uri="http://schemas.microsoft.com/office/word/2010/wordprocessingShape">
                    <wps:wsp>
                      <wps:cNvSpPr/>
                      <wps:spPr>
                        <a:xfrm>
                          <a:off x="0" y="0"/>
                          <a:ext cx="200025" cy="147638"/>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4B2E01" id="Rectangle: Rounded Corners 7" o:spid="_x0000_s1026" style="position:absolute;margin-left:103.15pt;margin-top:.35pt;width:15.75pt;height:11.6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" filled="f" strokecolor="#2f528f" strokeweight="1pt">
                <v:stroke joinstyle="miter"/>
              </v:roundrect>
            </w:pict>
          </mc:Fallback>
        </mc:AlternateContent>
      </w:r>
      <w:r w:rsidRPr="004D5E09">
        <w:rPr>
          <w:rFonts w:asciiTheme="minorHAnsi" w:hAnsiTheme="minorHAnsi" w:cstheme="minorHAnsi"/>
          <w:sz w:val="22"/>
          <w:szCs w:val="22"/>
          <w:lang w:val="en-US"/>
        </w:rPr>
        <w:t xml:space="preserve">5:30pm performance </w:t>
      </w:r>
      <w:r w:rsidRPr="004D5E09">
        <w:rPr>
          <w:rFonts w:asciiTheme="minorHAnsi" w:hAnsiTheme="minorHAnsi" w:cstheme="minorHAnsi"/>
          <w:sz w:val="22"/>
          <w:szCs w:val="22"/>
          <w:lang w:val="en-US"/>
        </w:rPr>
        <w:tab/>
        <w:t>(number of tickets)</w:t>
      </w:r>
    </w:p>
    <w:p w14:paraId="2D180562" w14:textId="77777777" w:rsidR="004D5E09" w:rsidRPr="004D5E09" w:rsidRDefault="004D5E09" w:rsidP="004D5E09">
      <w:pPr>
        <w:tabs>
          <w:tab w:val="left" w:pos="2798"/>
        </w:tabs>
        <w:jc w:val="both"/>
        <w:rPr>
          <w:rFonts w:asciiTheme="minorHAnsi" w:hAnsiTheme="minorHAnsi" w:cstheme="minorHAnsi"/>
          <w:sz w:val="22"/>
          <w:szCs w:val="22"/>
          <w:lang w:val="en-US"/>
        </w:rPr>
      </w:pPr>
    </w:p>
    <w:p w14:paraId="477ACFC4" w14:textId="77777777" w:rsidR="004D5E09" w:rsidRPr="004D5E09" w:rsidRDefault="004D5E09" w:rsidP="004D5E09">
      <w:pPr>
        <w:jc w:val="both"/>
        <w:rPr>
          <w:rFonts w:asciiTheme="minorHAnsi" w:hAnsiTheme="minorHAnsi" w:cstheme="minorHAnsi"/>
          <w:sz w:val="22"/>
          <w:szCs w:val="22"/>
          <w:lang w:val="en-US"/>
        </w:rPr>
      </w:pPr>
      <w:r w:rsidRPr="004D5E09">
        <w:rPr>
          <w:rFonts w:asciiTheme="minorHAnsi" w:hAnsiTheme="minorHAnsi" w:cstheme="minorHAnsi"/>
          <w:b/>
          <w:bCs/>
          <w:sz w:val="22"/>
          <w:szCs w:val="22"/>
          <w:lang w:val="en-US"/>
        </w:rPr>
        <w:t>Please return by Monday 4</w:t>
      </w:r>
      <w:r w:rsidRPr="004D5E09">
        <w:rPr>
          <w:rFonts w:asciiTheme="minorHAnsi" w:hAnsiTheme="minorHAnsi" w:cstheme="minorHAnsi"/>
          <w:b/>
          <w:bCs/>
          <w:sz w:val="22"/>
          <w:szCs w:val="22"/>
          <w:vertAlign w:val="superscript"/>
          <w:lang w:val="en-US"/>
        </w:rPr>
        <w:t>th</w:t>
      </w:r>
      <w:r w:rsidRPr="004D5E09">
        <w:rPr>
          <w:rFonts w:asciiTheme="minorHAnsi" w:hAnsiTheme="minorHAnsi" w:cstheme="minorHAnsi"/>
          <w:b/>
          <w:bCs/>
          <w:sz w:val="22"/>
          <w:szCs w:val="22"/>
          <w:lang w:val="en-US"/>
        </w:rPr>
        <w:t xml:space="preserve"> July 2022</w:t>
      </w:r>
      <w:r w:rsidRPr="004D5E09">
        <w:rPr>
          <w:rFonts w:asciiTheme="minorHAnsi" w:hAnsiTheme="minorHAnsi" w:cstheme="minorHAnsi"/>
          <w:sz w:val="22"/>
          <w:szCs w:val="22"/>
          <w:lang w:val="en-US"/>
        </w:rPr>
        <w:t xml:space="preserve"> and we will then be in touch shortly regarding tickets and extra tickets. Thank you. </w:t>
      </w:r>
    </w:p>
    <w:p w14:paraId="45257689" w14:textId="77777777" w:rsidR="00D4344F" w:rsidRPr="004D5E09" w:rsidRDefault="00D4344F" w:rsidP="004D5E09">
      <w:pPr>
        <w:jc w:val="both"/>
        <w:rPr>
          <w:rFonts w:asciiTheme="minorHAnsi" w:hAnsiTheme="minorHAnsi" w:cstheme="minorHAnsi"/>
          <w:sz w:val="22"/>
          <w:szCs w:val="22"/>
        </w:rPr>
      </w:pPr>
    </w:p>
    <w:sectPr w:rsidR="00D4344F" w:rsidRPr="004D5E09" w:rsidSect="004D5E09">
      <w:headerReference w:type="default" r:id="rId10"/>
      <w:footerReference w:type="default" r:id="rId11"/>
      <w:pgSz w:w="11906" w:h="16838"/>
      <w:pgMar w:top="1440" w:right="1080" w:bottom="1440" w:left="1080" w:header="709"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CA4C" w14:textId="77777777" w:rsidR="008D2ADA" w:rsidRDefault="008D2ADA">
      <w:r>
        <w:separator/>
      </w:r>
    </w:p>
  </w:endnote>
  <w:endnote w:type="continuationSeparator" w:id="0">
    <w:p w14:paraId="4FC55B7B" w14:textId="77777777" w:rsidR="008D2ADA" w:rsidRDefault="008D2ADA">
      <w:r>
        <w:continuationSeparator/>
      </w:r>
    </w:p>
  </w:endnote>
  <w:endnote w:type="continuationNotice" w:id="1">
    <w:p w14:paraId="57B00610" w14:textId="77777777" w:rsidR="008D2ADA" w:rsidRDefault="008D2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7DCD" w14:textId="69CE3153" w:rsidR="0042762A" w:rsidRDefault="004D5E09">
    <w:pPr>
      <w:jc w:val="cente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1584" behindDoc="1" locked="0" layoutInCell="1" allowOverlap="1" wp14:anchorId="38673BFD" wp14:editId="6BA78DC2">
          <wp:simplePos x="0" y="0"/>
          <wp:positionH relativeFrom="column">
            <wp:posOffset>6000750</wp:posOffset>
          </wp:positionH>
          <wp:positionV relativeFrom="paragraph">
            <wp:posOffset>-103505</wp:posOffset>
          </wp:positionV>
          <wp:extent cx="619125" cy="6191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46464" behindDoc="1" locked="0" layoutInCell="1" allowOverlap="1" wp14:anchorId="099046DB" wp14:editId="2E950397">
          <wp:simplePos x="0" y="0"/>
          <wp:positionH relativeFrom="column">
            <wp:posOffset>-428625</wp:posOffset>
          </wp:positionH>
          <wp:positionV relativeFrom="paragraph">
            <wp:posOffset>-33493</wp:posOffset>
          </wp:positionV>
          <wp:extent cx="923925" cy="55228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2" cstate="print">
                    <a:extLst>
                      <a:ext uri="{28A0092B-C50C-407E-A947-70E740481C1C}">
                        <a14:useLocalDpi xmlns:a14="http://schemas.microsoft.com/office/drawing/2010/main" val="0"/>
                      </a:ext>
                    </a:extLst>
                  </a:blip>
                  <a:srcRect l="3910" t="24474" r="71626" b="12437"/>
                  <a:stretch/>
                </pic:blipFill>
                <pic:spPr bwMode="auto">
                  <a:xfrm>
                    <a:off x="0" y="0"/>
                    <a:ext cx="931649" cy="55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067">
      <w:rPr>
        <w:rFonts w:asciiTheme="minorHAnsi" w:hAnsiTheme="minorHAnsi" w:cstheme="minorHAnsi"/>
        <w:b/>
        <w:sz w:val="22"/>
        <w:szCs w:val="22"/>
      </w:rPr>
      <w:t>Headteacher:  Mrs D Baxter</w:t>
    </w:r>
  </w:p>
  <w:p w14:paraId="6BFC7FF7" w14:textId="77777777" w:rsidR="0042762A" w:rsidRDefault="00B25067">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2760" w14:textId="77777777" w:rsidR="008D2ADA" w:rsidRDefault="008D2ADA">
      <w:r>
        <w:separator/>
      </w:r>
    </w:p>
  </w:footnote>
  <w:footnote w:type="continuationSeparator" w:id="0">
    <w:p w14:paraId="50CE85CE" w14:textId="77777777" w:rsidR="008D2ADA" w:rsidRDefault="008D2ADA">
      <w:r>
        <w:continuationSeparator/>
      </w:r>
    </w:p>
  </w:footnote>
  <w:footnote w:type="continuationNotice" w:id="1">
    <w:p w14:paraId="1ECF4B14" w14:textId="77777777" w:rsidR="008D2ADA" w:rsidRDefault="008D2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0"/>
      <w:gridCol w:w="4976"/>
    </w:tblGrid>
    <w:tr w:rsidR="0042762A" w14:paraId="08FED7C9" w14:textId="77777777">
      <w:tc>
        <w:tcPr>
          <w:tcW w:w="5210" w:type="dxa"/>
          <w:shd w:val="clear" w:color="auto" w:fill="auto"/>
        </w:tcPr>
        <w:p w14:paraId="5DAB6C7B" w14:textId="55A1A1EC" w:rsidR="0042762A" w:rsidRDefault="004D5E09">
          <w:pPr>
            <w:jc w:val="both"/>
          </w:pPr>
          <w:r>
            <w:rPr>
              <w:noProof/>
            </w:rPr>
            <w:drawing>
              <wp:anchor distT="0" distB="0" distL="114300" distR="114300" simplePos="0" relativeHeight="251647488" behindDoc="1" locked="0" layoutInCell="1" allowOverlap="1" wp14:anchorId="5481E68D" wp14:editId="6D372566">
                <wp:simplePos x="0" y="0"/>
                <wp:positionH relativeFrom="column">
                  <wp:posOffset>-230505</wp:posOffset>
                </wp:positionH>
                <wp:positionV relativeFrom="paragraph">
                  <wp:posOffset>-154305</wp:posOffset>
                </wp:positionV>
                <wp:extent cx="1287503" cy="12192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clrChange>
                            <a:clrFrom>
                              <a:srgbClr val="C8E4F7"/>
                            </a:clrFrom>
                            <a:clrTo>
                              <a:srgbClr val="C8E4F7">
                                <a:alpha val="0"/>
                              </a:srgbClr>
                            </a:clrTo>
                          </a:clrChange>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EB378F" w14:textId="77777777" w:rsidR="0042762A" w:rsidRDefault="0042762A">
          <w:pPr>
            <w:jc w:val="both"/>
          </w:pPr>
        </w:p>
      </w:tc>
      <w:tc>
        <w:tcPr>
          <w:tcW w:w="5210" w:type="dxa"/>
          <w:shd w:val="clear" w:color="auto" w:fill="auto"/>
        </w:tcPr>
        <w:p w14:paraId="4001216C" w14:textId="77777777" w:rsidR="0042762A" w:rsidRPr="004D5E09" w:rsidRDefault="00B25067">
          <w:pPr>
            <w:ind w:left="-360"/>
            <w:jc w:val="right"/>
            <w:rPr>
              <w:rFonts w:asciiTheme="minorHAnsi" w:hAnsiTheme="minorHAnsi" w:cstheme="minorHAnsi"/>
              <w:b/>
              <w:sz w:val="18"/>
              <w:szCs w:val="18"/>
            </w:rPr>
          </w:pPr>
          <w:r w:rsidRPr="004D5E09">
            <w:rPr>
              <w:rFonts w:asciiTheme="minorHAnsi" w:hAnsiTheme="minorHAnsi" w:cstheme="minorHAnsi"/>
              <w:b/>
              <w:sz w:val="18"/>
              <w:szCs w:val="18"/>
            </w:rPr>
            <w:t>Wycliffe CE Primary School</w:t>
          </w:r>
        </w:p>
        <w:p w14:paraId="333E7CE9" w14:textId="77777777" w:rsidR="0042762A" w:rsidRPr="004D5E09" w:rsidRDefault="00B25067">
          <w:pPr>
            <w:ind w:left="-360"/>
            <w:jc w:val="right"/>
            <w:rPr>
              <w:rFonts w:asciiTheme="minorHAnsi" w:hAnsiTheme="minorHAnsi" w:cstheme="minorHAnsi"/>
              <w:sz w:val="18"/>
              <w:szCs w:val="18"/>
            </w:rPr>
          </w:pPr>
          <w:proofErr w:type="spellStart"/>
          <w:r w:rsidRPr="004D5E09">
            <w:rPr>
              <w:rFonts w:asciiTheme="minorHAnsi" w:hAnsiTheme="minorHAnsi" w:cstheme="minorHAnsi"/>
              <w:sz w:val="18"/>
              <w:szCs w:val="18"/>
            </w:rPr>
            <w:t>Saltaire</w:t>
          </w:r>
          <w:proofErr w:type="spellEnd"/>
          <w:r w:rsidRPr="004D5E09">
            <w:rPr>
              <w:rFonts w:asciiTheme="minorHAnsi" w:hAnsiTheme="minorHAnsi" w:cstheme="minorHAnsi"/>
              <w:sz w:val="18"/>
              <w:szCs w:val="18"/>
            </w:rPr>
            <w:t xml:space="preserve"> Road, Shipley</w:t>
          </w:r>
        </w:p>
        <w:p w14:paraId="01F0D29F" w14:textId="77777777" w:rsidR="0042762A" w:rsidRPr="004D5E09" w:rsidRDefault="00B25067">
          <w:pPr>
            <w:ind w:left="-360"/>
            <w:jc w:val="right"/>
            <w:rPr>
              <w:rFonts w:asciiTheme="minorHAnsi" w:hAnsiTheme="minorHAnsi" w:cstheme="minorHAnsi"/>
              <w:sz w:val="18"/>
              <w:szCs w:val="18"/>
            </w:rPr>
          </w:pPr>
          <w:r w:rsidRPr="004D5E09">
            <w:rPr>
              <w:rFonts w:asciiTheme="minorHAnsi" w:hAnsiTheme="minorHAnsi" w:cstheme="minorHAnsi"/>
              <w:sz w:val="18"/>
              <w:szCs w:val="18"/>
            </w:rPr>
            <w:t xml:space="preserve">Bradford, </w:t>
          </w:r>
        </w:p>
        <w:p w14:paraId="4464CD10" w14:textId="77777777" w:rsidR="0042762A" w:rsidRPr="004D5E09" w:rsidRDefault="00B25067">
          <w:pPr>
            <w:ind w:left="-360"/>
            <w:jc w:val="right"/>
            <w:rPr>
              <w:rFonts w:asciiTheme="minorHAnsi" w:hAnsiTheme="minorHAnsi" w:cstheme="minorHAnsi"/>
              <w:sz w:val="18"/>
              <w:szCs w:val="18"/>
            </w:rPr>
          </w:pPr>
          <w:r w:rsidRPr="004D5E09">
            <w:rPr>
              <w:rFonts w:asciiTheme="minorHAnsi" w:hAnsiTheme="minorHAnsi" w:cstheme="minorHAnsi"/>
              <w:sz w:val="18"/>
              <w:szCs w:val="18"/>
            </w:rPr>
            <w:t>BD18 3HZ</w:t>
          </w:r>
        </w:p>
        <w:p w14:paraId="6A05A809" w14:textId="77777777" w:rsidR="0042762A" w:rsidRPr="004D5E09" w:rsidRDefault="0042762A">
          <w:pPr>
            <w:ind w:left="-360"/>
            <w:jc w:val="right"/>
            <w:rPr>
              <w:rFonts w:asciiTheme="minorHAnsi" w:hAnsiTheme="minorHAnsi" w:cstheme="minorHAnsi"/>
              <w:sz w:val="18"/>
              <w:szCs w:val="18"/>
            </w:rPr>
          </w:pPr>
        </w:p>
        <w:p w14:paraId="2C5653BB" w14:textId="77777777" w:rsidR="0042762A" w:rsidRPr="004D5E09" w:rsidRDefault="00B25067">
          <w:pPr>
            <w:ind w:left="-360"/>
            <w:jc w:val="right"/>
            <w:rPr>
              <w:rFonts w:asciiTheme="minorHAnsi" w:hAnsiTheme="minorHAnsi" w:cstheme="minorHAnsi"/>
              <w:sz w:val="18"/>
              <w:szCs w:val="18"/>
            </w:rPr>
          </w:pPr>
          <w:r w:rsidRPr="004D5E09">
            <w:rPr>
              <w:rFonts w:asciiTheme="minorHAnsi" w:hAnsiTheme="minorHAnsi" w:cstheme="minorHAnsi"/>
              <w:sz w:val="18"/>
              <w:szCs w:val="18"/>
            </w:rPr>
            <w:t>Tel: 01274 584779</w:t>
          </w:r>
        </w:p>
        <w:p w14:paraId="3E27719B" w14:textId="77777777" w:rsidR="0042762A" w:rsidRPr="004D5E09" w:rsidRDefault="00B25067">
          <w:pPr>
            <w:jc w:val="right"/>
            <w:rPr>
              <w:rStyle w:val="Hyperlink"/>
              <w:rFonts w:asciiTheme="minorHAnsi" w:hAnsiTheme="minorHAnsi" w:cstheme="minorHAnsi"/>
              <w:sz w:val="18"/>
              <w:szCs w:val="18"/>
            </w:rPr>
          </w:pPr>
          <w:r w:rsidRPr="004D5E09">
            <w:rPr>
              <w:rFonts w:asciiTheme="minorHAnsi" w:hAnsiTheme="minorHAnsi" w:cstheme="minorHAnsi"/>
              <w:sz w:val="18"/>
              <w:szCs w:val="18"/>
            </w:rPr>
            <w:t xml:space="preserve">Email: </w:t>
          </w:r>
          <w:hyperlink r:id="rId3" w:history="1">
            <w:r w:rsidRPr="004D5E09">
              <w:rPr>
                <w:rStyle w:val="Hyperlink"/>
                <w:rFonts w:asciiTheme="minorHAnsi" w:hAnsiTheme="minorHAnsi" w:cstheme="minorHAnsi"/>
                <w:sz w:val="18"/>
                <w:szCs w:val="18"/>
              </w:rPr>
              <w:t>office@wycliffe.bradford.sch.uk</w:t>
            </w:r>
          </w:hyperlink>
        </w:p>
        <w:p w14:paraId="08481676" w14:textId="77777777" w:rsidR="0042762A" w:rsidRDefault="00B25067">
          <w:pPr>
            <w:jc w:val="right"/>
            <w:rPr>
              <w:rFonts w:asciiTheme="minorHAnsi" w:hAnsiTheme="minorHAnsi" w:cstheme="minorHAnsi"/>
              <w:color w:val="0000FF"/>
              <w:sz w:val="22"/>
              <w:szCs w:val="22"/>
              <w:u w:val="single"/>
            </w:rPr>
          </w:pPr>
          <w:r w:rsidRPr="004D5E09">
            <w:rPr>
              <w:rStyle w:val="Hyperlink"/>
              <w:rFonts w:asciiTheme="minorHAnsi" w:hAnsiTheme="minorHAnsi" w:cstheme="minorHAnsi"/>
              <w:color w:val="auto"/>
              <w:sz w:val="18"/>
              <w:szCs w:val="18"/>
              <w:u w:val="none"/>
            </w:rPr>
            <w:t>Website:</w:t>
          </w:r>
          <w:r w:rsidRPr="004D5E09">
            <w:rPr>
              <w:rStyle w:val="Hyperlink"/>
              <w:rFonts w:asciiTheme="minorHAnsi" w:hAnsiTheme="minorHAnsi" w:cstheme="minorHAnsi"/>
              <w:color w:val="auto"/>
              <w:sz w:val="18"/>
              <w:szCs w:val="18"/>
            </w:rPr>
            <w:t xml:space="preserve"> </w:t>
          </w:r>
          <w:hyperlink r:id="rId4" w:history="1">
            <w:r w:rsidRPr="004D5E09">
              <w:rPr>
                <w:rStyle w:val="Hyperlink"/>
                <w:rFonts w:asciiTheme="minorHAnsi" w:hAnsiTheme="minorHAnsi" w:cstheme="minorHAnsi"/>
                <w:sz w:val="18"/>
                <w:szCs w:val="18"/>
              </w:rPr>
              <w:t>www.wycliffeprimary.org</w:t>
            </w:r>
          </w:hyperlink>
        </w:p>
      </w:tc>
    </w:tr>
  </w:tbl>
  <w:p w14:paraId="7C50B586" w14:textId="5015210C" w:rsidR="0042762A" w:rsidRDefault="0042762A">
    <w:pPr>
      <w:pStyle w:val="Header"/>
      <w:tabs>
        <w:tab w:val="clear" w:pos="4513"/>
        <w:tab w:val="clear" w:pos="9026"/>
        <w:tab w:val="left" w:pos="945"/>
      </w:tabs>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B49"/>
    <w:multiLevelType w:val="hybridMultilevel"/>
    <w:tmpl w:val="E5822F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2"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5"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1"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2"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3"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4"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7"/>
  </w:num>
  <w:num w:numId="2">
    <w:abstractNumId w:val="12"/>
  </w:num>
  <w:num w:numId="3">
    <w:abstractNumId w:val="5"/>
  </w:num>
  <w:num w:numId="4">
    <w:abstractNumId w:val="10"/>
  </w:num>
  <w:num w:numId="5">
    <w:abstractNumId w:val="9"/>
  </w:num>
  <w:num w:numId="6">
    <w:abstractNumId w:val="14"/>
  </w:num>
  <w:num w:numId="7">
    <w:abstractNumId w:val="3"/>
  </w:num>
  <w:num w:numId="8">
    <w:abstractNumId w:val="8"/>
  </w:num>
  <w:num w:numId="9">
    <w:abstractNumId w:val="1"/>
  </w:num>
  <w:num w:numId="10">
    <w:abstractNumId w:val="13"/>
  </w:num>
  <w:num w:numId="11">
    <w:abstractNumId w:val="4"/>
  </w:num>
  <w:num w:numId="12">
    <w:abstractNumId w:val="11"/>
  </w:num>
  <w:num w:numId="13">
    <w:abstractNumId w:val="15"/>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6CE08"/>
    <w:rsid w:val="00025747"/>
    <w:rsid w:val="00075E86"/>
    <w:rsid w:val="000839BD"/>
    <w:rsid w:val="000B0C4F"/>
    <w:rsid w:val="000E1CAF"/>
    <w:rsid w:val="00125F12"/>
    <w:rsid w:val="00133EB8"/>
    <w:rsid w:val="0014396D"/>
    <w:rsid w:val="001548E3"/>
    <w:rsid w:val="001900D4"/>
    <w:rsid w:val="001B0638"/>
    <w:rsid w:val="001B21A1"/>
    <w:rsid w:val="002B3CDE"/>
    <w:rsid w:val="00331296"/>
    <w:rsid w:val="0034157B"/>
    <w:rsid w:val="0036623E"/>
    <w:rsid w:val="00394587"/>
    <w:rsid w:val="003D06FC"/>
    <w:rsid w:val="00400B11"/>
    <w:rsid w:val="0042762A"/>
    <w:rsid w:val="00444F25"/>
    <w:rsid w:val="004D5E09"/>
    <w:rsid w:val="005462EA"/>
    <w:rsid w:val="005B4D22"/>
    <w:rsid w:val="005F5D63"/>
    <w:rsid w:val="00640143"/>
    <w:rsid w:val="006903EA"/>
    <w:rsid w:val="006A16EA"/>
    <w:rsid w:val="006C33DB"/>
    <w:rsid w:val="006E65DA"/>
    <w:rsid w:val="006F2D1C"/>
    <w:rsid w:val="00775107"/>
    <w:rsid w:val="0077678F"/>
    <w:rsid w:val="00786635"/>
    <w:rsid w:val="007C63BB"/>
    <w:rsid w:val="007C7DA6"/>
    <w:rsid w:val="007E20B9"/>
    <w:rsid w:val="007E4E8E"/>
    <w:rsid w:val="007F2777"/>
    <w:rsid w:val="00803A17"/>
    <w:rsid w:val="008672B1"/>
    <w:rsid w:val="008D2ADA"/>
    <w:rsid w:val="0091077C"/>
    <w:rsid w:val="00950661"/>
    <w:rsid w:val="009B2BBE"/>
    <w:rsid w:val="009C01A2"/>
    <w:rsid w:val="00A12C7F"/>
    <w:rsid w:val="00A2081E"/>
    <w:rsid w:val="00A37CDF"/>
    <w:rsid w:val="00AE71E3"/>
    <w:rsid w:val="00B25067"/>
    <w:rsid w:val="00B63DE7"/>
    <w:rsid w:val="00B87C58"/>
    <w:rsid w:val="00B97035"/>
    <w:rsid w:val="00BB0DDB"/>
    <w:rsid w:val="00BB37C6"/>
    <w:rsid w:val="00C16A6E"/>
    <w:rsid w:val="00C437F3"/>
    <w:rsid w:val="00C84B65"/>
    <w:rsid w:val="00C85440"/>
    <w:rsid w:val="00D4344F"/>
    <w:rsid w:val="00D43EB4"/>
    <w:rsid w:val="00E13D6B"/>
    <w:rsid w:val="00E15329"/>
    <w:rsid w:val="00E23D65"/>
    <w:rsid w:val="00EE1A50"/>
    <w:rsid w:val="00EE67C3"/>
    <w:rsid w:val="00EF20B6"/>
    <w:rsid w:val="00F21608"/>
    <w:rsid w:val="00F26DA8"/>
    <w:rsid w:val="00F64B68"/>
    <w:rsid w:val="00FE7516"/>
    <w:rsid w:val="04137A47"/>
    <w:rsid w:val="07FCA86F"/>
    <w:rsid w:val="0F86CE08"/>
    <w:rsid w:val="124746DA"/>
    <w:rsid w:val="16DD171C"/>
    <w:rsid w:val="1DBAB1CF"/>
    <w:rsid w:val="1E49AD94"/>
    <w:rsid w:val="28D499AE"/>
    <w:rsid w:val="2A11B34B"/>
    <w:rsid w:val="2C5D7EA0"/>
    <w:rsid w:val="2F93E200"/>
    <w:rsid w:val="3BFC4C4F"/>
    <w:rsid w:val="409F061F"/>
    <w:rsid w:val="421CE8C6"/>
    <w:rsid w:val="58AF00F7"/>
    <w:rsid w:val="5B545DFE"/>
    <w:rsid w:val="5FF0EF8B"/>
    <w:rsid w:val="618CBFEC"/>
    <w:rsid w:val="670EEEA1"/>
    <w:rsid w:val="695021D6"/>
    <w:rsid w:val="7F460A9B"/>
    <w:rsid w:val="7F72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7DB6D2"/>
  <w15:docId w15:val="{304A26FE-AF74-451F-BEDA-9504CF0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n">
    <w:name w:val="fn"/>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 w:type="paragraph" w:styleId="BodyText">
    <w:name w:val="Body Text"/>
    <w:basedOn w:val="Normal"/>
    <w:link w:val="BodyTextChar"/>
    <w:uiPriority w:val="1"/>
    <w:qFormat/>
    <w:rsid w:val="0091077C"/>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91077C"/>
    <w:rPr>
      <w:rFonts w:ascii="Calibri" w:eastAsia="Calibri" w:hAnsi="Calibri" w:cs="Calibri"/>
      <w:sz w:val="22"/>
      <w:szCs w:val="22"/>
      <w:lang w:eastAsia="en-US"/>
    </w:rPr>
  </w:style>
  <w:style w:type="paragraph" w:customStyle="1" w:styleId="TableParagraph">
    <w:name w:val="Table Paragraph"/>
    <w:basedOn w:val="Normal"/>
    <w:uiPriority w:val="1"/>
    <w:qFormat/>
    <w:rsid w:val="0091077C"/>
    <w:pPr>
      <w:widowControl w:val="0"/>
      <w:autoSpaceDE w:val="0"/>
      <w:autoSpaceDN w:val="0"/>
      <w:spacing w:line="248" w:lineRule="exact"/>
      <w:ind w:left="10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50664639">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 w:id="989284061">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sChild>
    </w:div>
    <w:div w:id="8057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office@wycliffe.bradford.sch.uk"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http://www.wycliff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3" ma:contentTypeDescription="Create a new document." ma:contentTypeScope="" ma:versionID="a30ec40b19e119d027dd13ac4659fef5">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5e9028dc0b1f47c35fdcd771935cbe9a"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18e1b0d-2939-47e1-ac1f-08778a027212}"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66189-D6AD-47CE-8E57-F72738D5DD55}"/>
</file>

<file path=customXml/itemProps2.xml><?xml version="1.0" encoding="utf-8"?>
<ds:datastoreItem xmlns:ds="http://schemas.openxmlformats.org/officeDocument/2006/customXml" ds:itemID="{66D5311E-F95D-4130-A9BF-AE93077CB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E404C2-13E5-4725-8D91-A5311C824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Hussain</dc:creator>
  <cp:keywords/>
  <cp:lastModifiedBy>Amy Ambler</cp:lastModifiedBy>
  <cp:revision>2</cp:revision>
  <cp:lastPrinted>2022-06-29T12:35:00Z</cp:lastPrinted>
  <dcterms:created xsi:type="dcterms:W3CDTF">2022-06-29T12:40:00Z</dcterms:created>
  <dcterms:modified xsi:type="dcterms:W3CDTF">2022-06-29T12:40:00Z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6000</vt:r8>
  </property>
</Properties>
</file>