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25ADA" w14:textId="77777777" w:rsidR="007D1445" w:rsidRDefault="007D1445" w:rsidP="007D1445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bookmarkStart w:id="0" w:name="_Hlk176514742"/>
      <w:r>
        <w:rPr>
          <w:rStyle w:val="normaltextrun"/>
          <w:rFonts w:ascii="Calibri" w:hAnsi="Calibri" w:cs="Calibri"/>
          <w:sz w:val="22"/>
          <w:szCs w:val="22"/>
        </w:rPr>
        <w:t>6</w:t>
      </w:r>
      <w:r>
        <w:rPr>
          <w:rStyle w:val="normaltextrun"/>
          <w:rFonts w:ascii="Calibri" w:hAnsi="Calibri" w:cs="Calibri"/>
          <w:sz w:val="17"/>
          <w:szCs w:val="17"/>
          <w:vertAlign w:val="superscript"/>
        </w:rPr>
        <w:t>th</w:t>
      </w:r>
      <w:r>
        <w:rPr>
          <w:rStyle w:val="normaltextrun"/>
          <w:rFonts w:ascii="Calibri" w:hAnsi="Calibri" w:cs="Calibri"/>
          <w:sz w:val="22"/>
          <w:szCs w:val="22"/>
        </w:rPr>
        <w:t xml:space="preserve"> September 2024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7646869" w14:textId="06184D0A" w:rsidR="007D1445" w:rsidRPr="007D1445" w:rsidRDefault="007D1445" w:rsidP="007D144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7030A0"/>
          <w:sz w:val="22"/>
          <w:szCs w:val="22"/>
        </w:rPr>
      </w:pPr>
      <w:r w:rsidRPr="007D1445">
        <w:rPr>
          <w:rStyle w:val="normaltextrun"/>
          <w:rFonts w:ascii="Calibri" w:hAnsi="Calibri" w:cs="Calibri"/>
          <w:color w:val="7030A0"/>
          <w:sz w:val="28"/>
          <w:szCs w:val="28"/>
          <w:u w:val="single"/>
        </w:rPr>
        <w:t>Year 4, 5 and 6 After-School Science Club</w:t>
      </w:r>
    </w:p>
    <w:p w14:paraId="720670DD" w14:textId="77777777" w:rsidR="007D1445" w:rsidRDefault="007D1445" w:rsidP="007D144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C24BDA0" w14:textId="77777777" w:rsidR="007D1445" w:rsidRDefault="007D1445" w:rsidP="007D144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Dear Parents &amp; Carers,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88BA055" w14:textId="77777777" w:rsidR="007D1445" w:rsidRDefault="007D1445" w:rsidP="007D144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F92A470" w14:textId="77777777" w:rsidR="007D1445" w:rsidRDefault="007D1445" w:rsidP="007D144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We are excited to announce that ‘Science Explorers’, an exciting After-School Science Club, is coming to Wycliffe Primary School!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7BB2213" w14:textId="77777777" w:rsidR="007D1445" w:rsidRDefault="007D1445" w:rsidP="007D144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116EE06" w14:textId="77777777" w:rsidR="007D1445" w:rsidRDefault="007D1445" w:rsidP="007D144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‘Science Explorers’ will be offering an After-School STEM (Science, Engineering, Technology &amp; Maths) Science Club. This will be a thrilling opportunity for pupils to explore the wonders of STEM in a fun and engaging environment. This program is designed to ignite curiosity, foster a love for learning, and develop critical thinking skills. The afterschool club will last 8 weeks. Throughout the program, students will engage in hands-on experiments, interactive lessons, and collaborative projects covering various STEM topics.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7B61BB8" w14:textId="77777777" w:rsidR="007D1445" w:rsidRDefault="007D1445" w:rsidP="007D144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0523CE3" w14:textId="1D6368CF" w:rsidR="007D1445" w:rsidRDefault="007D1445" w:rsidP="007D144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The club will run in school from </w:t>
      </w:r>
      <w:r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>Wednesday 2nd October until Wednesday 27th November</w:t>
      </w:r>
      <w:r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 xml:space="preserve"> (15:15 – 16:25)</w:t>
      </w:r>
      <w:r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>.</w:t>
      </w:r>
      <w:r>
        <w:rPr>
          <w:rStyle w:val="normaltextrun"/>
          <w:rFonts w:ascii="Calibri" w:hAnsi="Calibri" w:cs="Calibri"/>
          <w:sz w:val="22"/>
          <w:szCs w:val="22"/>
        </w:rPr>
        <w:t xml:space="preserve"> Each session will cost £7.50 per child which in total comes to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£60.</w:t>
      </w:r>
      <w:r>
        <w:rPr>
          <w:rStyle w:val="normaltextrun"/>
          <w:rFonts w:ascii="Calibri" w:hAnsi="Calibri" w:cs="Calibri"/>
          <w:sz w:val="22"/>
          <w:szCs w:val="22"/>
        </w:rPr>
        <w:t xml:space="preserve"> The total amount must be paid upfront on ParentPay to secure your child’s place at the club. Limited spaces are available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specially for children in Years 4, 5 and 6</w:t>
      </w:r>
      <w:r>
        <w:rPr>
          <w:rStyle w:val="normaltextrun"/>
          <w:rFonts w:ascii="Calibri" w:hAnsi="Calibri" w:cs="Calibri"/>
          <w:sz w:val="22"/>
          <w:szCs w:val="22"/>
        </w:rPr>
        <w:t xml:space="preserve"> and will be given on a first come, first serve basis.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DF6782D" w14:textId="77777777" w:rsidR="007D1445" w:rsidRDefault="007D1445" w:rsidP="007D144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36D3A88" w14:textId="77777777" w:rsidR="007D1445" w:rsidRDefault="007D1445" w:rsidP="007D144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At the end of the 8-week program, each student will have completed their Superstar Crest Award and will receive a certificate of completion and a special badge to commemorate their hard work and achievements.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06B2FBA" w14:textId="77777777" w:rsidR="007D1445" w:rsidRDefault="007D1445" w:rsidP="007D144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B12AE84" w14:textId="77777777" w:rsidR="007D1445" w:rsidRDefault="007D1445" w:rsidP="007D144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We believe this club will be an enriching experience for your child, providing them with valuable skills and knowledge that extend beyond the curriculum already offered in the classroom.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6BDBD6B" w14:textId="77777777" w:rsidR="007D1445" w:rsidRDefault="007D1445" w:rsidP="007D144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81885F1" w14:textId="77777777" w:rsidR="007D1445" w:rsidRDefault="007D1445" w:rsidP="007D144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We look forward to inspiring the next generation of scientists!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FD740BF" w14:textId="77777777" w:rsidR="007D1445" w:rsidRDefault="007D1445" w:rsidP="007D144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FDBC332" w14:textId="77777777" w:rsidR="007D1445" w:rsidRDefault="007D1445" w:rsidP="007D144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Yours faithfully,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CDC068A" w14:textId="77777777" w:rsidR="007D1445" w:rsidRDefault="007D1445" w:rsidP="007D144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FF3D0E0" w14:textId="77777777" w:rsidR="007D1445" w:rsidRDefault="007D1445" w:rsidP="007D144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Mrs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Brodrick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bookmarkEnd w:id="0"/>
    <w:p w14:paraId="265A281C" w14:textId="77777777" w:rsidR="006D6CC0" w:rsidRDefault="006D6CC0" w:rsidP="4D9D6984">
      <w:pPr>
        <w:rPr>
          <w:rFonts w:ascii="Calibri" w:eastAsia="Calibri" w:hAnsi="Calibri" w:cs="Calibri"/>
          <w:color w:val="000000" w:themeColor="text1"/>
        </w:rPr>
      </w:pPr>
    </w:p>
    <w:p w14:paraId="2E7A0E9E" w14:textId="77777777" w:rsidR="4D9D6984" w:rsidRDefault="4D9D6984" w:rsidP="4D9D6984">
      <w:pPr>
        <w:rPr>
          <w:rStyle w:val="normaltextrun"/>
          <w:rFonts w:asciiTheme="minorHAnsi" w:hAnsiTheme="minorHAnsi" w:cstheme="minorBidi"/>
        </w:rPr>
      </w:pPr>
    </w:p>
    <w:p w14:paraId="1AEE8751" w14:textId="77777777" w:rsidR="002B4272" w:rsidRDefault="002B4272" w:rsidP="4D9D6984">
      <w:pPr>
        <w:rPr>
          <w:rStyle w:val="normaltextrun"/>
          <w:rFonts w:asciiTheme="minorHAnsi" w:hAnsiTheme="minorHAnsi" w:cstheme="minorBidi"/>
        </w:rPr>
      </w:pPr>
    </w:p>
    <w:p w14:paraId="1E560547" w14:textId="77777777" w:rsidR="002B4272" w:rsidRDefault="002B4272" w:rsidP="4D9D6984">
      <w:pPr>
        <w:rPr>
          <w:rStyle w:val="normaltextrun"/>
          <w:rFonts w:asciiTheme="minorHAnsi" w:hAnsiTheme="minorHAnsi" w:cstheme="minorBidi"/>
        </w:rPr>
      </w:pPr>
    </w:p>
    <w:p w14:paraId="799F5AC0" w14:textId="77777777" w:rsidR="002B4272" w:rsidRDefault="002B4272" w:rsidP="4D9D6984">
      <w:pPr>
        <w:rPr>
          <w:rStyle w:val="normaltextrun"/>
          <w:rFonts w:asciiTheme="minorHAnsi" w:hAnsiTheme="minorHAnsi" w:cstheme="minorBidi"/>
        </w:rPr>
      </w:pPr>
    </w:p>
    <w:p w14:paraId="74992F7D" w14:textId="77777777" w:rsidR="002B4272" w:rsidRDefault="002B4272" w:rsidP="4D9D6984">
      <w:pPr>
        <w:rPr>
          <w:rStyle w:val="normaltextrun"/>
          <w:rFonts w:asciiTheme="minorHAnsi" w:hAnsiTheme="minorHAnsi" w:cstheme="minorBidi"/>
        </w:rPr>
      </w:pPr>
    </w:p>
    <w:p w14:paraId="619CA0D0" w14:textId="77777777" w:rsidR="002B4272" w:rsidRDefault="002B4272" w:rsidP="4D9D6984">
      <w:pPr>
        <w:rPr>
          <w:rStyle w:val="normaltextrun"/>
          <w:rFonts w:asciiTheme="minorHAnsi" w:hAnsiTheme="minorHAnsi" w:cstheme="minorBidi"/>
        </w:rPr>
      </w:pPr>
    </w:p>
    <w:p w14:paraId="2C362C75" w14:textId="77777777" w:rsidR="002B4272" w:rsidRDefault="002B4272" w:rsidP="4D9D6984">
      <w:pPr>
        <w:rPr>
          <w:rStyle w:val="normaltextrun"/>
          <w:rFonts w:asciiTheme="minorHAnsi" w:hAnsiTheme="minorHAnsi" w:cstheme="minorBidi"/>
        </w:rPr>
      </w:pPr>
    </w:p>
    <w:p w14:paraId="7F24999D" w14:textId="77777777" w:rsidR="002B4272" w:rsidRDefault="002B4272" w:rsidP="4D9D6984">
      <w:pPr>
        <w:rPr>
          <w:rStyle w:val="normaltextrun"/>
          <w:rFonts w:asciiTheme="minorHAnsi" w:hAnsiTheme="minorHAnsi" w:cstheme="minorBidi"/>
        </w:rPr>
      </w:pPr>
    </w:p>
    <w:p w14:paraId="62A04748" w14:textId="77777777" w:rsidR="002B4272" w:rsidRDefault="002B4272" w:rsidP="4D9D6984">
      <w:pPr>
        <w:rPr>
          <w:rStyle w:val="normaltextrun"/>
          <w:rFonts w:asciiTheme="minorHAnsi" w:hAnsiTheme="minorHAnsi" w:cstheme="minorBidi"/>
        </w:rPr>
      </w:pPr>
    </w:p>
    <w:p w14:paraId="36966C43" w14:textId="77777777" w:rsidR="002B4272" w:rsidRDefault="002B4272" w:rsidP="4D9D6984">
      <w:pPr>
        <w:rPr>
          <w:rStyle w:val="normaltextrun"/>
          <w:rFonts w:asciiTheme="minorHAnsi" w:hAnsiTheme="minorHAnsi" w:cstheme="minorBidi"/>
        </w:rPr>
      </w:pPr>
    </w:p>
    <w:p w14:paraId="52B7DD0D" w14:textId="77777777" w:rsidR="002B4272" w:rsidRDefault="002B4272" w:rsidP="4D9D6984">
      <w:pPr>
        <w:rPr>
          <w:rStyle w:val="normaltextrun"/>
          <w:rFonts w:asciiTheme="minorHAnsi" w:hAnsiTheme="minorHAnsi" w:cstheme="minorBidi"/>
        </w:rPr>
      </w:pPr>
    </w:p>
    <w:p w14:paraId="35EE1FDF" w14:textId="77777777" w:rsidR="002B4272" w:rsidRDefault="002B4272" w:rsidP="4D9D6984">
      <w:pPr>
        <w:rPr>
          <w:rStyle w:val="normaltextrun"/>
          <w:rFonts w:asciiTheme="minorHAnsi" w:hAnsiTheme="minorHAnsi" w:cstheme="minorBidi"/>
        </w:rPr>
      </w:pPr>
    </w:p>
    <w:p w14:paraId="1F664270" w14:textId="77777777" w:rsidR="002B4272" w:rsidRDefault="002B4272" w:rsidP="4D9D6984">
      <w:pPr>
        <w:rPr>
          <w:rStyle w:val="normaltextrun"/>
          <w:rFonts w:asciiTheme="minorHAnsi" w:hAnsiTheme="minorHAnsi" w:cstheme="minorBidi"/>
        </w:rPr>
      </w:pPr>
    </w:p>
    <w:p w14:paraId="41B40FDD" w14:textId="77777777" w:rsidR="002B4272" w:rsidRDefault="002B4272" w:rsidP="002B4272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6</w:t>
      </w:r>
      <w:r>
        <w:rPr>
          <w:rStyle w:val="normaltextrun"/>
          <w:rFonts w:ascii="Calibri" w:hAnsi="Calibri" w:cs="Calibri"/>
          <w:sz w:val="17"/>
          <w:szCs w:val="17"/>
          <w:vertAlign w:val="superscript"/>
        </w:rPr>
        <w:t>th</w:t>
      </w:r>
      <w:r>
        <w:rPr>
          <w:rStyle w:val="normaltextrun"/>
          <w:rFonts w:ascii="Calibri" w:hAnsi="Calibri" w:cs="Calibri"/>
          <w:sz w:val="22"/>
          <w:szCs w:val="22"/>
        </w:rPr>
        <w:t xml:space="preserve"> September 2024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3D17936" w14:textId="77777777" w:rsidR="002B4272" w:rsidRPr="007D1445" w:rsidRDefault="002B4272" w:rsidP="002B427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7030A0"/>
          <w:sz w:val="22"/>
          <w:szCs w:val="22"/>
        </w:rPr>
      </w:pPr>
      <w:r w:rsidRPr="007D1445">
        <w:rPr>
          <w:rStyle w:val="normaltextrun"/>
          <w:rFonts w:ascii="Calibri" w:hAnsi="Calibri" w:cs="Calibri"/>
          <w:color w:val="7030A0"/>
          <w:sz w:val="28"/>
          <w:szCs w:val="28"/>
          <w:u w:val="single"/>
        </w:rPr>
        <w:t>Year 4, 5 and 6 After-School Science Club</w:t>
      </w:r>
    </w:p>
    <w:p w14:paraId="0623E3FD" w14:textId="77777777" w:rsidR="002B4272" w:rsidRDefault="002B4272" w:rsidP="002B427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9EE0C72" w14:textId="77777777" w:rsidR="002B4272" w:rsidRDefault="002B4272" w:rsidP="002B427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Dear Parents &amp; Carers,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C603959" w14:textId="77777777" w:rsidR="002B4272" w:rsidRDefault="002B4272" w:rsidP="002B427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284CD33" w14:textId="77777777" w:rsidR="002B4272" w:rsidRDefault="002B4272" w:rsidP="002B427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We are excited to announce that ‘Science Explorers’, an exciting After-School Science Club, is coming to Wycliffe Primary School!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BC0C40B" w14:textId="77777777" w:rsidR="002B4272" w:rsidRDefault="002B4272" w:rsidP="002B427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D2D9B69" w14:textId="77777777" w:rsidR="002B4272" w:rsidRDefault="002B4272" w:rsidP="002B427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‘Science Explorers’ will be offering an After-School STEM (Science, Engineering, Technology &amp; Maths) Science Club. This will be a thrilling opportunity for pupils to explore the wonders of STEM in a fun and engaging environment. This program is designed to ignite curiosity, foster a love for learning, and develop critical thinking skills. The afterschool club will last 8 weeks. Throughout the program, students will engage in hands-on experiments, interactive lessons, and collaborative projects covering various STEM topics.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9AFEB95" w14:textId="77777777" w:rsidR="002B4272" w:rsidRDefault="002B4272" w:rsidP="002B427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CED5DEA" w14:textId="77777777" w:rsidR="002B4272" w:rsidRDefault="002B4272" w:rsidP="002B427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The club will run in school from </w:t>
      </w:r>
      <w:r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>Wednesday 2nd October until Wednesday 27th November (15:15 – 16:25).</w:t>
      </w:r>
      <w:r>
        <w:rPr>
          <w:rStyle w:val="normaltextrun"/>
          <w:rFonts w:ascii="Calibri" w:hAnsi="Calibri" w:cs="Calibri"/>
          <w:sz w:val="22"/>
          <w:szCs w:val="22"/>
        </w:rPr>
        <w:t xml:space="preserve"> Each session will cost £7.50 per child which in total comes to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£60.</w:t>
      </w:r>
      <w:r>
        <w:rPr>
          <w:rStyle w:val="normaltextrun"/>
          <w:rFonts w:ascii="Calibri" w:hAnsi="Calibri" w:cs="Calibri"/>
          <w:sz w:val="22"/>
          <w:szCs w:val="22"/>
        </w:rPr>
        <w:t xml:space="preserve"> The total amount must be paid upfront on ParentPay to secure your child’s place at the club. Limited spaces are available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specially for children in Years 4, 5 and 6</w:t>
      </w:r>
      <w:r>
        <w:rPr>
          <w:rStyle w:val="normaltextrun"/>
          <w:rFonts w:ascii="Calibri" w:hAnsi="Calibri" w:cs="Calibri"/>
          <w:sz w:val="22"/>
          <w:szCs w:val="22"/>
        </w:rPr>
        <w:t xml:space="preserve"> and will be given on a first come, first serve basis.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938A8FB" w14:textId="77777777" w:rsidR="002B4272" w:rsidRDefault="002B4272" w:rsidP="002B427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DB79042" w14:textId="77777777" w:rsidR="002B4272" w:rsidRDefault="002B4272" w:rsidP="002B427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At the end of the 8-week program, each student will have completed their Superstar Crest Award and will receive a certificate of completion and a special badge to commemorate their hard work and achievements.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625FD2E" w14:textId="77777777" w:rsidR="002B4272" w:rsidRDefault="002B4272" w:rsidP="002B427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A6EB950" w14:textId="77777777" w:rsidR="002B4272" w:rsidRDefault="002B4272" w:rsidP="002B427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We believe this club will be an enriching experience for your child, providing them with valuable skills and knowledge that extend beyond the curriculum already offered in the classroom.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4C7DF3E" w14:textId="77777777" w:rsidR="002B4272" w:rsidRDefault="002B4272" w:rsidP="002B427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2CC3BAC" w14:textId="77777777" w:rsidR="002B4272" w:rsidRDefault="002B4272" w:rsidP="002B427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We look forward to inspiring the next generation of scientists!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019E969" w14:textId="77777777" w:rsidR="002B4272" w:rsidRDefault="002B4272" w:rsidP="002B427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D1C3643" w14:textId="77777777" w:rsidR="002B4272" w:rsidRDefault="002B4272" w:rsidP="002B427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Yours faithfully,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E5A8F5D" w14:textId="77777777" w:rsidR="002B4272" w:rsidRDefault="002B4272" w:rsidP="002B427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33AD99E" w14:textId="77777777" w:rsidR="002B4272" w:rsidRDefault="002B4272" w:rsidP="002B427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Mrs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Brodrick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BF25B60" w14:textId="77777777" w:rsidR="002B4272" w:rsidRDefault="002B4272" w:rsidP="4D9D6984">
      <w:pPr>
        <w:rPr>
          <w:rStyle w:val="normaltextrun"/>
          <w:rFonts w:asciiTheme="minorHAnsi" w:hAnsiTheme="minorHAnsi" w:cstheme="minorBidi"/>
        </w:rPr>
      </w:pPr>
    </w:p>
    <w:sectPr w:rsidR="002B4272">
      <w:headerReference w:type="default" r:id="rId10"/>
      <w:footerReference w:type="default" r:id="rId11"/>
      <w:pgSz w:w="11906" w:h="16838"/>
      <w:pgMar w:top="1440" w:right="1080" w:bottom="1440" w:left="1080" w:header="709" w:footer="3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1985E" w14:textId="77777777" w:rsidR="004A0370" w:rsidRDefault="004A0370">
      <w:r>
        <w:separator/>
      </w:r>
    </w:p>
  </w:endnote>
  <w:endnote w:type="continuationSeparator" w:id="0">
    <w:p w14:paraId="2C4F42AA" w14:textId="77777777" w:rsidR="004A0370" w:rsidRDefault="004A0370">
      <w:r>
        <w:continuationSeparator/>
      </w:r>
    </w:p>
  </w:endnote>
  <w:endnote w:type="continuationNotice" w:id="1">
    <w:p w14:paraId="314E9B2C" w14:textId="77777777" w:rsidR="004A0370" w:rsidRDefault="004A03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MS PMincho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WenQuanYi Micro Hei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ohit Hindi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67776" w14:textId="7FF865C0" w:rsidR="00926F20" w:rsidRDefault="007876FF" w:rsidP="007876FF">
    <w:pPr>
      <w:jc w:val="center"/>
      <w:rPr>
        <w:rFonts w:asciiTheme="minorHAnsi" w:hAnsiTheme="minorHAnsi" w:cstheme="minorHAnsi"/>
        <w:b/>
        <w:sz w:val="22"/>
        <w:szCs w:val="22"/>
      </w:rPr>
    </w:pPr>
    <w:r>
      <w:rPr>
        <w:noProof/>
      </w:rPr>
      <w:drawing>
        <wp:anchor distT="0" distB="0" distL="114300" distR="114300" simplePos="0" relativeHeight="251658245" behindDoc="1" locked="0" layoutInCell="1" allowOverlap="1" wp14:anchorId="76A2E176" wp14:editId="29EB2C8E">
          <wp:simplePos x="0" y="0"/>
          <wp:positionH relativeFrom="column">
            <wp:posOffset>4780915</wp:posOffset>
          </wp:positionH>
          <wp:positionV relativeFrom="paragraph">
            <wp:posOffset>-114300</wp:posOffset>
          </wp:positionV>
          <wp:extent cx="1796415" cy="571500"/>
          <wp:effectExtent l="0" t="0" r="0" b="0"/>
          <wp:wrapNone/>
          <wp:docPr id="4" name="Picture 4" descr="A logo with a letter in the midd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logo with a letter in the midd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6415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inorHAnsi" w:hAnsiTheme="minorHAnsi" w:cstheme="minorHAnsi"/>
        <w:b/>
        <w:noProof/>
        <w:sz w:val="22"/>
        <w:szCs w:val="22"/>
      </w:rPr>
      <w:drawing>
        <wp:anchor distT="0" distB="0" distL="114300" distR="114300" simplePos="0" relativeHeight="251658242" behindDoc="1" locked="0" layoutInCell="1" allowOverlap="1" wp14:anchorId="6BB1CDCA" wp14:editId="1362ED91">
          <wp:simplePos x="0" y="0"/>
          <wp:positionH relativeFrom="column">
            <wp:posOffset>-381000</wp:posOffset>
          </wp:positionH>
          <wp:positionV relativeFrom="paragraph">
            <wp:posOffset>-58420</wp:posOffset>
          </wp:positionV>
          <wp:extent cx="457482" cy="458470"/>
          <wp:effectExtent l="0" t="0" r="0" b="0"/>
          <wp:wrapNone/>
          <wp:docPr id="2" name="Picture 2" descr="A blue square with white text and yellow peop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ue square with white text and yellow peopl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482" cy="458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inorHAnsi" w:hAnsiTheme="minorHAnsi" w:cstheme="minorHAnsi"/>
        <w:b/>
        <w:noProof/>
        <w:sz w:val="22"/>
        <w:szCs w:val="22"/>
      </w:rPr>
      <w:drawing>
        <wp:anchor distT="0" distB="0" distL="114300" distR="114300" simplePos="0" relativeHeight="251658241" behindDoc="1" locked="0" layoutInCell="1" allowOverlap="1" wp14:anchorId="32701041" wp14:editId="0826E94E">
          <wp:simplePos x="0" y="0"/>
          <wp:positionH relativeFrom="column">
            <wp:posOffset>1438910</wp:posOffset>
          </wp:positionH>
          <wp:positionV relativeFrom="paragraph">
            <wp:posOffset>-57150</wp:posOffset>
          </wp:positionV>
          <wp:extent cx="476250" cy="47625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ilver-Kitemark1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6250" cy="476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6" behindDoc="1" locked="0" layoutInCell="1" allowOverlap="1" wp14:anchorId="480D5997" wp14:editId="77646797">
          <wp:simplePos x="0" y="0"/>
          <wp:positionH relativeFrom="column">
            <wp:posOffset>180975</wp:posOffset>
          </wp:positionH>
          <wp:positionV relativeFrom="paragraph">
            <wp:posOffset>-200660</wp:posOffset>
          </wp:positionV>
          <wp:extent cx="1438275" cy="720090"/>
          <wp:effectExtent l="0" t="0" r="0" b="3810"/>
          <wp:wrapNone/>
          <wp:docPr id="6" name="Picture 6" descr="A logo with text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logo with text on it&#10;&#10;Description automatically generated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8275" cy="720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E1377">
      <w:rPr>
        <w:rFonts w:asciiTheme="minorHAnsi" w:hAnsiTheme="minorHAnsi" w:cstheme="minorHAnsi"/>
        <w:b/>
        <w:sz w:val="22"/>
        <w:szCs w:val="22"/>
      </w:rPr>
      <w:t>Headteacher:  Mrs D Baxter</w:t>
    </w:r>
  </w:p>
  <w:p w14:paraId="6A41A548" w14:textId="31C7B363" w:rsidR="00926F20" w:rsidRPr="007876FF" w:rsidRDefault="007876FF" w:rsidP="007876FF">
    <w:pPr>
      <w:pStyle w:val="Footer"/>
      <w:jc w:val="center"/>
    </w:pPr>
    <w:r>
      <w:rPr>
        <w:rFonts w:ascii="Mistral" w:hAnsi="Mistral"/>
        <w:b/>
        <w:color w:val="92D050"/>
        <w:sz w:val="36"/>
        <w:szCs w:val="36"/>
      </w:rPr>
      <w:t>ALL DIFFERENT</w:t>
    </w:r>
    <w:r>
      <w:rPr>
        <w:rFonts w:ascii="Mistral" w:hAnsi="Mistral"/>
        <w:b/>
        <w:color w:val="FF0000"/>
        <w:sz w:val="36"/>
        <w:szCs w:val="36"/>
      </w:rPr>
      <w:t xml:space="preserve"> ALL EQUAL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43FA1" w14:textId="77777777" w:rsidR="004A0370" w:rsidRDefault="004A0370">
      <w:r>
        <w:separator/>
      </w:r>
    </w:p>
  </w:footnote>
  <w:footnote w:type="continuationSeparator" w:id="0">
    <w:p w14:paraId="0F882C6C" w14:textId="77777777" w:rsidR="004A0370" w:rsidRDefault="004A0370">
      <w:r>
        <w:continuationSeparator/>
      </w:r>
    </w:p>
  </w:footnote>
  <w:footnote w:type="continuationNotice" w:id="1">
    <w:p w14:paraId="4DACB160" w14:textId="77777777" w:rsidR="004A0370" w:rsidRDefault="004A037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4800"/>
      <w:gridCol w:w="4946"/>
    </w:tblGrid>
    <w:tr w:rsidR="00926F20" w14:paraId="34536A5D" w14:textId="77777777">
      <w:tc>
        <w:tcPr>
          <w:tcW w:w="5210" w:type="dxa"/>
          <w:shd w:val="clear" w:color="auto" w:fill="auto"/>
        </w:tcPr>
        <w:p w14:paraId="436714CA" w14:textId="132E4046" w:rsidR="00926F20" w:rsidRDefault="00982C5B">
          <w:pPr>
            <w:jc w:val="both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71C8245C" wp14:editId="516B501D">
                <wp:simplePos x="0" y="0"/>
                <wp:positionH relativeFrom="column">
                  <wp:posOffset>-401955</wp:posOffset>
                </wp:positionH>
                <wp:positionV relativeFrom="paragraph">
                  <wp:posOffset>-30480</wp:posOffset>
                </wp:positionV>
                <wp:extent cx="1287503" cy="1219200"/>
                <wp:effectExtent l="0" t="0" r="8255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1">
                          <a:clrChange>
                            <a:clrFrom>
                              <a:srgbClr val="C8E4F7"/>
                            </a:clrFrom>
                            <a:clrTo>
                              <a:srgbClr val="C8E4F7">
                                <a:alpha val="0"/>
                              </a:srgbClr>
                            </a:clrTo>
                          </a:clrChange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saturation sat="20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936" r="6488" b="4454"/>
                        <a:stretch/>
                      </pic:blipFill>
                      <pic:spPr bwMode="auto">
                        <a:xfrm>
                          <a:off x="0" y="0"/>
                          <a:ext cx="1287503" cy="12192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59D959AA" w14:textId="76CECF2C" w:rsidR="00F95B0E" w:rsidRDefault="00A07C03">
          <w:pPr>
            <w:jc w:val="both"/>
          </w:pPr>
          <w:r>
            <w:rPr>
              <w:noProof/>
            </w:rPr>
            <w:drawing>
              <wp:anchor distT="0" distB="0" distL="114300" distR="114300" simplePos="0" relativeHeight="251658243" behindDoc="0" locked="0" layoutInCell="1" allowOverlap="1" wp14:anchorId="47A76A18" wp14:editId="051E1ED5">
                <wp:simplePos x="0" y="0"/>
                <wp:positionH relativeFrom="column">
                  <wp:posOffset>960120</wp:posOffset>
                </wp:positionH>
                <wp:positionV relativeFrom="paragraph">
                  <wp:posOffset>64135</wp:posOffset>
                </wp:positionV>
                <wp:extent cx="838200" cy="773723"/>
                <wp:effectExtent l="0" t="0" r="0" b="7620"/>
                <wp:wrapNone/>
                <wp:docPr id="5" name="Picture 5" descr="A colorful text on a white background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" descr="A colorful text on a white background&#10;&#10;Description automatically generated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8200" cy="7737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Theme="minorHAnsi" w:hAnsiTheme="minorHAnsi" w:cstheme="minorHAnsi"/>
              <w:b/>
              <w:noProof/>
              <w:sz w:val="22"/>
              <w:szCs w:val="22"/>
            </w:rPr>
            <w:drawing>
              <wp:anchor distT="0" distB="0" distL="114300" distR="114300" simplePos="0" relativeHeight="251658244" behindDoc="0" locked="0" layoutInCell="1" allowOverlap="1" wp14:anchorId="5FB0E6B7" wp14:editId="231BBF55">
                <wp:simplePos x="0" y="0"/>
                <wp:positionH relativeFrom="column">
                  <wp:posOffset>1981200</wp:posOffset>
                </wp:positionH>
                <wp:positionV relativeFrom="paragraph">
                  <wp:posOffset>86360</wp:posOffset>
                </wp:positionV>
                <wp:extent cx="914400" cy="685800"/>
                <wp:effectExtent l="0" t="0" r="0" b="0"/>
                <wp:wrapNone/>
                <wp:docPr id="7" name="Picture 7" descr="A heart shaped word cloud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A heart shaped word cloud&#10;&#10;Description automatically generated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685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123C4191" w14:textId="74691095" w:rsidR="00F95B0E" w:rsidRDefault="00F95B0E">
          <w:pPr>
            <w:jc w:val="both"/>
          </w:pPr>
        </w:p>
        <w:p w14:paraId="60B5EE83" w14:textId="5569887E" w:rsidR="00F95B0E" w:rsidRDefault="00F95B0E">
          <w:pPr>
            <w:jc w:val="both"/>
          </w:pPr>
        </w:p>
        <w:p w14:paraId="1BC7E2F8" w14:textId="070EFC69" w:rsidR="00F95B0E" w:rsidRDefault="00F95B0E" w:rsidP="00A07C03">
          <w:pPr>
            <w:jc w:val="right"/>
          </w:pPr>
        </w:p>
        <w:p w14:paraId="64BE37DA" w14:textId="77777777" w:rsidR="00F95B0E" w:rsidRDefault="00F95B0E">
          <w:pPr>
            <w:jc w:val="both"/>
          </w:pPr>
        </w:p>
        <w:p w14:paraId="521513B8" w14:textId="77777777" w:rsidR="00F95B0E" w:rsidRDefault="00F95B0E">
          <w:pPr>
            <w:jc w:val="both"/>
          </w:pPr>
        </w:p>
        <w:p w14:paraId="649563AB" w14:textId="0E10F20C" w:rsidR="00926F20" w:rsidRPr="00A07C03" w:rsidRDefault="00F95B0E">
          <w:pPr>
            <w:jc w:val="both"/>
            <w:rPr>
              <w:rFonts w:asciiTheme="minorHAnsi" w:hAnsiTheme="minorHAnsi" w:cstheme="minorHAnsi"/>
              <w:sz w:val="22"/>
              <w:szCs w:val="22"/>
            </w:rPr>
          </w:pPr>
          <w:r w:rsidRPr="00A07C03">
            <w:rPr>
              <w:rFonts w:asciiTheme="minorHAnsi" w:hAnsiTheme="minorHAnsi" w:cstheme="minorHAnsi"/>
              <w:sz w:val="22"/>
              <w:szCs w:val="22"/>
            </w:rPr>
            <w:t>“Life in all its fullness”</w:t>
          </w:r>
          <w:r w:rsidR="00A07C03" w:rsidRPr="00A07C03">
            <w:rPr>
              <w:rFonts w:asciiTheme="minorHAnsi" w:hAnsiTheme="minorHAnsi" w:cstheme="minorHAnsi"/>
              <w:sz w:val="22"/>
              <w:szCs w:val="22"/>
            </w:rPr>
            <w:t xml:space="preserve"> (John 10:10)</w:t>
          </w:r>
        </w:p>
      </w:tc>
      <w:tc>
        <w:tcPr>
          <w:tcW w:w="5210" w:type="dxa"/>
          <w:shd w:val="clear" w:color="auto" w:fill="auto"/>
        </w:tcPr>
        <w:p w14:paraId="521D929A" w14:textId="77777777" w:rsidR="00926F20" w:rsidRDefault="004E1377">
          <w:pPr>
            <w:ind w:left="-360"/>
            <w:jc w:val="right"/>
            <w:rPr>
              <w:rFonts w:asciiTheme="minorHAnsi" w:hAnsiTheme="minorHAnsi" w:cstheme="minorHAnsi"/>
              <w:b/>
              <w:sz w:val="22"/>
              <w:szCs w:val="22"/>
            </w:rPr>
          </w:pPr>
          <w:r>
            <w:rPr>
              <w:rFonts w:asciiTheme="minorHAnsi" w:hAnsiTheme="minorHAnsi" w:cstheme="minorHAnsi"/>
              <w:b/>
              <w:sz w:val="22"/>
              <w:szCs w:val="22"/>
            </w:rPr>
            <w:t>Wycliffe CE Primary School</w:t>
          </w:r>
        </w:p>
        <w:p w14:paraId="538E04F9" w14:textId="77777777" w:rsidR="00926F20" w:rsidRDefault="004E1377">
          <w:pPr>
            <w:ind w:left="-360"/>
            <w:jc w:val="right"/>
            <w:rPr>
              <w:rFonts w:asciiTheme="minorHAnsi" w:hAnsiTheme="minorHAnsi" w:cstheme="minorHAnsi"/>
              <w:sz w:val="22"/>
              <w:szCs w:val="22"/>
            </w:rPr>
          </w:pPr>
          <w:r>
            <w:rPr>
              <w:rFonts w:asciiTheme="minorHAnsi" w:hAnsiTheme="minorHAnsi" w:cstheme="minorHAnsi"/>
              <w:sz w:val="22"/>
              <w:szCs w:val="22"/>
            </w:rPr>
            <w:t>Saltaire Road, Shipley</w:t>
          </w:r>
        </w:p>
        <w:p w14:paraId="0A6194EF" w14:textId="77777777" w:rsidR="00926F20" w:rsidRDefault="004E1377">
          <w:pPr>
            <w:ind w:left="-360"/>
            <w:jc w:val="right"/>
            <w:rPr>
              <w:rFonts w:asciiTheme="minorHAnsi" w:hAnsiTheme="minorHAnsi" w:cstheme="minorHAnsi"/>
              <w:sz w:val="22"/>
              <w:szCs w:val="22"/>
            </w:rPr>
          </w:pPr>
          <w:r>
            <w:rPr>
              <w:rFonts w:asciiTheme="minorHAnsi" w:hAnsiTheme="minorHAnsi" w:cstheme="minorHAnsi"/>
              <w:sz w:val="22"/>
              <w:szCs w:val="22"/>
            </w:rPr>
            <w:t xml:space="preserve">Bradford, </w:t>
          </w:r>
        </w:p>
        <w:p w14:paraId="5C9B4B72" w14:textId="77777777" w:rsidR="00926F20" w:rsidRDefault="004E1377">
          <w:pPr>
            <w:ind w:left="-360"/>
            <w:jc w:val="right"/>
            <w:rPr>
              <w:rFonts w:asciiTheme="minorHAnsi" w:hAnsiTheme="minorHAnsi" w:cstheme="minorHAnsi"/>
              <w:sz w:val="22"/>
              <w:szCs w:val="22"/>
            </w:rPr>
          </w:pPr>
          <w:r>
            <w:rPr>
              <w:rFonts w:asciiTheme="minorHAnsi" w:hAnsiTheme="minorHAnsi" w:cstheme="minorHAnsi"/>
              <w:sz w:val="22"/>
              <w:szCs w:val="22"/>
            </w:rPr>
            <w:t>BD18 3HZ</w:t>
          </w:r>
        </w:p>
        <w:p w14:paraId="4CAA3E36" w14:textId="77777777" w:rsidR="00926F20" w:rsidRDefault="00926F20">
          <w:pPr>
            <w:ind w:left="-360"/>
            <w:jc w:val="right"/>
            <w:rPr>
              <w:rFonts w:asciiTheme="minorHAnsi" w:hAnsiTheme="minorHAnsi" w:cstheme="minorHAnsi"/>
              <w:sz w:val="22"/>
              <w:szCs w:val="22"/>
            </w:rPr>
          </w:pPr>
        </w:p>
        <w:p w14:paraId="3A2189BD" w14:textId="77777777" w:rsidR="00926F20" w:rsidRDefault="004E1377">
          <w:pPr>
            <w:ind w:left="-360"/>
            <w:jc w:val="right"/>
            <w:rPr>
              <w:rFonts w:asciiTheme="minorHAnsi" w:hAnsiTheme="minorHAnsi" w:cstheme="minorHAnsi"/>
              <w:sz w:val="22"/>
              <w:szCs w:val="22"/>
            </w:rPr>
          </w:pPr>
          <w:r>
            <w:rPr>
              <w:rFonts w:asciiTheme="minorHAnsi" w:hAnsiTheme="minorHAnsi" w:cstheme="minorHAnsi"/>
              <w:sz w:val="22"/>
              <w:szCs w:val="22"/>
            </w:rPr>
            <w:t>Tel: 01274 584779</w:t>
          </w:r>
        </w:p>
        <w:p w14:paraId="33ADF59F" w14:textId="6A5674FF" w:rsidR="00926F20" w:rsidRDefault="004E1377">
          <w:pPr>
            <w:jc w:val="right"/>
            <w:rPr>
              <w:rStyle w:val="Hyperlink"/>
              <w:rFonts w:asciiTheme="minorHAnsi" w:hAnsiTheme="minorHAnsi" w:cstheme="minorHAnsi"/>
              <w:sz w:val="22"/>
              <w:szCs w:val="22"/>
            </w:rPr>
          </w:pPr>
          <w:r>
            <w:rPr>
              <w:rFonts w:asciiTheme="minorHAnsi" w:hAnsiTheme="minorHAnsi" w:cstheme="minorHAnsi"/>
              <w:sz w:val="22"/>
              <w:szCs w:val="22"/>
            </w:rPr>
            <w:t xml:space="preserve">Email: </w:t>
          </w:r>
          <w:r w:rsidRPr="004E1377">
            <w:rPr>
              <w:rFonts w:asciiTheme="minorHAnsi" w:hAnsiTheme="minorHAnsi" w:cstheme="minorHAnsi"/>
              <w:sz w:val="22"/>
              <w:szCs w:val="22"/>
            </w:rPr>
            <w:t>office@wycliffe.bda</w:t>
          </w:r>
          <w:r>
            <w:rPr>
              <w:rFonts w:asciiTheme="minorHAnsi" w:hAnsiTheme="minorHAnsi" w:cstheme="minorHAnsi"/>
              <w:sz w:val="22"/>
              <w:szCs w:val="22"/>
            </w:rPr>
            <w:t>t-academies.org</w:t>
          </w:r>
        </w:p>
        <w:p w14:paraId="33B4A60F" w14:textId="62EC2A94" w:rsidR="00926F20" w:rsidRDefault="004E1377">
          <w:pPr>
            <w:jc w:val="right"/>
            <w:rPr>
              <w:rFonts w:asciiTheme="minorHAnsi" w:hAnsiTheme="minorHAnsi" w:cstheme="minorHAnsi"/>
              <w:color w:val="0000FF"/>
              <w:sz w:val="22"/>
              <w:szCs w:val="22"/>
              <w:u w:val="single"/>
            </w:rPr>
          </w:pPr>
          <w:r>
            <w:rPr>
              <w:rStyle w:val="Hyperlink"/>
              <w:rFonts w:asciiTheme="minorHAnsi" w:hAnsiTheme="minorHAnsi" w:cstheme="minorHAnsi"/>
              <w:color w:val="auto"/>
              <w:sz w:val="22"/>
              <w:szCs w:val="22"/>
              <w:u w:val="none"/>
            </w:rPr>
            <w:t>Website:</w:t>
          </w:r>
          <w:r>
            <w:rPr>
              <w:rStyle w:val="Hyperlink"/>
              <w:rFonts w:asciiTheme="minorHAnsi" w:hAnsiTheme="minorHAnsi" w:cstheme="minorHAnsi"/>
              <w:color w:val="auto"/>
              <w:sz w:val="22"/>
              <w:szCs w:val="22"/>
            </w:rPr>
            <w:t xml:space="preserve"> </w:t>
          </w:r>
          <w:hyperlink r:id="rId5" w:history="1">
            <w:r w:rsidRPr="00C720D6"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  <w:t>www.wycliffeprimary.org</w:t>
            </w:r>
          </w:hyperlink>
        </w:p>
      </w:tc>
    </w:tr>
  </w:tbl>
  <w:p w14:paraId="7F242E40" w14:textId="5B5BFAA2" w:rsidR="00926F20" w:rsidRDefault="00926F20">
    <w:pPr>
      <w:pStyle w:val="Header"/>
      <w:tabs>
        <w:tab w:val="clear" w:pos="4513"/>
        <w:tab w:val="clear" w:pos="9026"/>
        <w:tab w:val="left" w:pos="945"/>
      </w:tabs>
      <w:rPr>
        <w:rFonts w:asciiTheme="minorHAnsi" w:hAnsi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735B1"/>
    <w:multiLevelType w:val="hybridMultilevel"/>
    <w:tmpl w:val="E6B43488"/>
    <w:lvl w:ilvl="0" w:tplc="08090001">
      <w:start w:val="1"/>
      <w:numFmt w:val="bullet"/>
      <w:lvlText w:val=""/>
      <w:lvlJc w:val="left"/>
      <w:pPr>
        <w:tabs>
          <w:tab w:val="num" w:pos="1030"/>
        </w:tabs>
        <w:ind w:left="10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50"/>
        </w:tabs>
        <w:ind w:left="17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470"/>
        </w:tabs>
        <w:ind w:left="24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190"/>
        </w:tabs>
        <w:ind w:left="31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10"/>
        </w:tabs>
        <w:ind w:left="39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30"/>
        </w:tabs>
        <w:ind w:left="46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50"/>
        </w:tabs>
        <w:ind w:left="53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070"/>
        </w:tabs>
        <w:ind w:left="60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90"/>
        </w:tabs>
        <w:ind w:left="6790" w:hanging="360"/>
      </w:pPr>
      <w:rPr>
        <w:rFonts w:ascii="Wingdings" w:hAnsi="Wingdings" w:hint="default"/>
      </w:rPr>
    </w:lvl>
  </w:abstractNum>
  <w:abstractNum w:abstractNumId="1" w15:restartNumberingAfterBreak="0">
    <w:nsid w:val="18E37394"/>
    <w:multiLevelType w:val="hybridMultilevel"/>
    <w:tmpl w:val="97620C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A60F04"/>
    <w:multiLevelType w:val="hybridMultilevel"/>
    <w:tmpl w:val="9C7CDE32"/>
    <w:lvl w:ilvl="0" w:tplc="08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3" w15:restartNumberingAfterBreak="0">
    <w:nsid w:val="1BB35BB6"/>
    <w:multiLevelType w:val="hybridMultilevel"/>
    <w:tmpl w:val="61DA837C"/>
    <w:lvl w:ilvl="0" w:tplc="08090001">
      <w:start w:val="1"/>
      <w:numFmt w:val="bullet"/>
      <w:lvlText w:val=""/>
      <w:lvlJc w:val="left"/>
      <w:pPr>
        <w:tabs>
          <w:tab w:val="num" w:pos="1030"/>
        </w:tabs>
        <w:ind w:left="10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50"/>
        </w:tabs>
        <w:ind w:left="17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470"/>
        </w:tabs>
        <w:ind w:left="24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190"/>
        </w:tabs>
        <w:ind w:left="31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10"/>
        </w:tabs>
        <w:ind w:left="39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30"/>
        </w:tabs>
        <w:ind w:left="46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50"/>
        </w:tabs>
        <w:ind w:left="53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070"/>
        </w:tabs>
        <w:ind w:left="60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90"/>
        </w:tabs>
        <w:ind w:left="6790" w:hanging="360"/>
      </w:pPr>
      <w:rPr>
        <w:rFonts w:ascii="Wingdings" w:hAnsi="Wingdings" w:hint="default"/>
      </w:rPr>
    </w:lvl>
  </w:abstractNum>
  <w:abstractNum w:abstractNumId="4" w15:restartNumberingAfterBreak="0">
    <w:nsid w:val="1D805C57"/>
    <w:multiLevelType w:val="hybridMultilevel"/>
    <w:tmpl w:val="9FF279FE"/>
    <w:lvl w:ilvl="0" w:tplc="08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5" w15:restartNumberingAfterBreak="0">
    <w:nsid w:val="232C07B1"/>
    <w:multiLevelType w:val="hybridMultilevel"/>
    <w:tmpl w:val="79309F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5432CA"/>
    <w:multiLevelType w:val="hybridMultilevel"/>
    <w:tmpl w:val="BCE2CEAC"/>
    <w:lvl w:ilvl="0" w:tplc="08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7" w15:restartNumberingAfterBreak="0">
    <w:nsid w:val="3CEA2A48"/>
    <w:multiLevelType w:val="hybridMultilevel"/>
    <w:tmpl w:val="79CCE4B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165363"/>
    <w:multiLevelType w:val="hybridMultilevel"/>
    <w:tmpl w:val="7CF4035A"/>
    <w:lvl w:ilvl="0" w:tplc="08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9" w15:restartNumberingAfterBreak="0">
    <w:nsid w:val="473A4FB7"/>
    <w:multiLevelType w:val="hybridMultilevel"/>
    <w:tmpl w:val="C818E234"/>
    <w:lvl w:ilvl="0" w:tplc="08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0" w15:restartNumberingAfterBreak="0">
    <w:nsid w:val="4F3B43C6"/>
    <w:multiLevelType w:val="hybridMultilevel"/>
    <w:tmpl w:val="A0EE6808"/>
    <w:lvl w:ilvl="0" w:tplc="08090001">
      <w:start w:val="1"/>
      <w:numFmt w:val="bullet"/>
      <w:lvlText w:val=""/>
      <w:lvlJc w:val="left"/>
      <w:pPr>
        <w:tabs>
          <w:tab w:val="num" w:pos="1030"/>
        </w:tabs>
        <w:ind w:left="10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50"/>
        </w:tabs>
        <w:ind w:left="17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470"/>
        </w:tabs>
        <w:ind w:left="24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190"/>
        </w:tabs>
        <w:ind w:left="31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10"/>
        </w:tabs>
        <w:ind w:left="39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30"/>
        </w:tabs>
        <w:ind w:left="46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50"/>
        </w:tabs>
        <w:ind w:left="53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070"/>
        </w:tabs>
        <w:ind w:left="60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90"/>
        </w:tabs>
        <w:ind w:left="6790" w:hanging="360"/>
      </w:pPr>
      <w:rPr>
        <w:rFonts w:ascii="Wingdings" w:hAnsi="Wingdings" w:hint="default"/>
      </w:rPr>
    </w:lvl>
  </w:abstractNum>
  <w:abstractNum w:abstractNumId="11" w15:restartNumberingAfterBreak="0">
    <w:nsid w:val="503C4DBB"/>
    <w:multiLevelType w:val="hybridMultilevel"/>
    <w:tmpl w:val="2E7A6C7A"/>
    <w:lvl w:ilvl="0" w:tplc="08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2" w15:restartNumberingAfterBreak="0">
    <w:nsid w:val="520549B7"/>
    <w:multiLevelType w:val="hybridMultilevel"/>
    <w:tmpl w:val="784A0DC8"/>
    <w:lvl w:ilvl="0" w:tplc="08090001">
      <w:start w:val="1"/>
      <w:numFmt w:val="bullet"/>
      <w:lvlText w:val=""/>
      <w:lvlJc w:val="left"/>
      <w:pPr>
        <w:tabs>
          <w:tab w:val="num" w:pos="1030"/>
        </w:tabs>
        <w:ind w:left="10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50"/>
        </w:tabs>
        <w:ind w:left="17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470"/>
        </w:tabs>
        <w:ind w:left="24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190"/>
        </w:tabs>
        <w:ind w:left="31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10"/>
        </w:tabs>
        <w:ind w:left="39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30"/>
        </w:tabs>
        <w:ind w:left="46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50"/>
        </w:tabs>
        <w:ind w:left="53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070"/>
        </w:tabs>
        <w:ind w:left="60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90"/>
        </w:tabs>
        <w:ind w:left="6790" w:hanging="360"/>
      </w:pPr>
      <w:rPr>
        <w:rFonts w:ascii="Wingdings" w:hAnsi="Wingdings" w:hint="default"/>
      </w:rPr>
    </w:lvl>
  </w:abstractNum>
  <w:abstractNum w:abstractNumId="13" w15:restartNumberingAfterBreak="0">
    <w:nsid w:val="6E4636AF"/>
    <w:multiLevelType w:val="hybridMultilevel"/>
    <w:tmpl w:val="350EC6EE"/>
    <w:lvl w:ilvl="0" w:tplc="08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4" w15:restartNumberingAfterBreak="0">
    <w:nsid w:val="72BF4AC2"/>
    <w:multiLevelType w:val="hybridMultilevel"/>
    <w:tmpl w:val="6B2E5A92"/>
    <w:lvl w:ilvl="0" w:tplc="080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num w:numId="1" w16cid:durableId="216597025">
    <w:abstractNumId w:val="6"/>
  </w:num>
  <w:num w:numId="2" w16cid:durableId="935863069">
    <w:abstractNumId w:val="11"/>
  </w:num>
  <w:num w:numId="3" w16cid:durableId="1321036823">
    <w:abstractNumId w:val="4"/>
  </w:num>
  <w:num w:numId="4" w16cid:durableId="1257250170">
    <w:abstractNumId w:val="9"/>
  </w:num>
  <w:num w:numId="5" w16cid:durableId="636108158">
    <w:abstractNumId w:val="8"/>
  </w:num>
  <w:num w:numId="6" w16cid:durableId="259726625">
    <w:abstractNumId w:val="13"/>
  </w:num>
  <w:num w:numId="7" w16cid:durableId="918633119">
    <w:abstractNumId w:val="2"/>
  </w:num>
  <w:num w:numId="8" w16cid:durableId="1581479734">
    <w:abstractNumId w:val="7"/>
  </w:num>
  <w:num w:numId="9" w16cid:durableId="1628779224">
    <w:abstractNumId w:val="0"/>
  </w:num>
  <w:num w:numId="10" w16cid:durableId="493184746">
    <w:abstractNumId w:val="12"/>
  </w:num>
  <w:num w:numId="11" w16cid:durableId="2108692859">
    <w:abstractNumId w:val="3"/>
  </w:num>
  <w:num w:numId="12" w16cid:durableId="1077944377">
    <w:abstractNumId w:val="10"/>
  </w:num>
  <w:num w:numId="13" w16cid:durableId="2092195748">
    <w:abstractNumId w:val="14"/>
  </w:num>
  <w:num w:numId="14" w16cid:durableId="765155083">
    <w:abstractNumId w:val="1"/>
  </w:num>
  <w:num w:numId="15" w16cid:durableId="15568871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F20"/>
    <w:rsid w:val="000627BE"/>
    <w:rsid w:val="000E3282"/>
    <w:rsid w:val="00183073"/>
    <w:rsid w:val="001C612A"/>
    <w:rsid w:val="0026346B"/>
    <w:rsid w:val="00276010"/>
    <w:rsid w:val="002B4272"/>
    <w:rsid w:val="00336DD5"/>
    <w:rsid w:val="003A6BBE"/>
    <w:rsid w:val="003D4DD0"/>
    <w:rsid w:val="00471AA7"/>
    <w:rsid w:val="00492E75"/>
    <w:rsid w:val="004A0370"/>
    <w:rsid w:val="004A366D"/>
    <w:rsid w:val="004E1377"/>
    <w:rsid w:val="004E460C"/>
    <w:rsid w:val="005558F6"/>
    <w:rsid w:val="005D4DC2"/>
    <w:rsid w:val="005E2AF2"/>
    <w:rsid w:val="00617B04"/>
    <w:rsid w:val="006840DB"/>
    <w:rsid w:val="006B27CB"/>
    <w:rsid w:val="006D6CC0"/>
    <w:rsid w:val="006E2D14"/>
    <w:rsid w:val="00761033"/>
    <w:rsid w:val="007876FF"/>
    <w:rsid w:val="007D1445"/>
    <w:rsid w:val="008A075F"/>
    <w:rsid w:val="009046B1"/>
    <w:rsid w:val="009254B1"/>
    <w:rsid w:val="00926F20"/>
    <w:rsid w:val="00934D02"/>
    <w:rsid w:val="00982C5B"/>
    <w:rsid w:val="009B732D"/>
    <w:rsid w:val="00A07C03"/>
    <w:rsid w:val="00A46D8E"/>
    <w:rsid w:val="00A64251"/>
    <w:rsid w:val="00AB74D5"/>
    <w:rsid w:val="00AC366D"/>
    <w:rsid w:val="00AC5AAB"/>
    <w:rsid w:val="00BA6FBC"/>
    <w:rsid w:val="00C01525"/>
    <w:rsid w:val="00C54C27"/>
    <w:rsid w:val="00D85475"/>
    <w:rsid w:val="00DE1814"/>
    <w:rsid w:val="00DF3BD1"/>
    <w:rsid w:val="00E61331"/>
    <w:rsid w:val="00E63AE2"/>
    <w:rsid w:val="00E80263"/>
    <w:rsid w:val="00F81102"/>
    <w:rsid w:val="00F95B0E"/>
    <w:rsid w:val="02DF8E53"/>
    <w:rsid w:val="167F849A"/>
    <w:rsid w:val="21293511"/>
    <w:rsid w:val="23D8FEC4"/>
    <w:rsid w:val="28AE6918"/>
    <w:rsid w:val="2D66B8AD"/>
    <w:rsid w:val="2EAEE6FE"/>
    <w:rsid w:val="45C453F9"/>
    <w:rsid w:val="4D9D6984"/>
    <w:rsid w:val="5C3FE0D2"/>
    <w:rsid w:val="61DCB46E"/>
    <w:rsid w:val="626C01A8"/>
    <w:rsid w:val="674EF31D"/>
    <w:rsid w:val="76E270AD"/>
    <w:rsid w:val="77877C6C"/>
    <w:rsid w:val="79234CCD"/>
    <w:rsid w:val="7ABF1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1C6D045"/>
  <w15:docId w15:val="{9CD7E77B-9343-49C3-8CE2-C02CB2353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customStyle="1" w:styleId="TxBrp3">
    <w:name w:val="TxBr_p3"/>
    <w:basedOn w:val="Normal"/>
    <w:pPr>
      <w:widowControl w:val="0"/>
      <w:tabs>
        <w:tab w:val="left" w:pos="204"/>
      </w:tabs>
      <w:suppressAutoHyphens/>
      <w:spacing w:line="249" w:lineRule="atLeast"/>
    </w:pPr>
    <w:rPr>
      <w:rFonts w:ascii="Liberation Serif" w:eastAsia="WenQuanYi Micro Hei" w:hAnsi="Liberation Serif" w:cs="Lohit Hindi"/>
      <w:kern w:val="1"/>
      <w:lang w:eastAsia="zh-CN" w:bidi="hi-IN"/>
    </w:rPr>
  </w:style>
  <w:style w:type="paragraph" w:customStyle="1" w:styleId="TxBrp4">
    <w:name w:val="TxBr_p4"/>
    <w:basedOn w:val="Normal"/>
    <w:pPr>
      <w:widowControl w:val="0"/>
      <w:tabs>
        <w:tab w:val="left" w:pos="374"/>
        <w:tab w:val="left" w:pos="697"/>
      </w:tabs>
      <w:suppressAutoHyphens/>
      <w:spacing w:line="249" w:lineRule="atLeast"/>
      <w:ind w:left="697" w:hanging="323"/>
    </w:pPr>
    <w:rPr>
      <w:rFonts w:ascii="Liberation Serif" w:eastAsia="WenQuanYi Micro Hei" w:hAnsi="Liberation Serif" w:cs="Lohit Hindi"/>
      <w:kern w:val="1"/>
      <w:lang w:eastAsia="zh-CN" w:bidi="hi-IN"/>
    </w:rPr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Pr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paragraph">
    <w:name w:val="paragraph"/>
    <w:basedOn w:val="Normal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</w:style>
  <w:style w:type="character" w:customStyle="1" w:styleId="eop">
    <w:name w:val="eop"/>
    <w:basedOn w:val="DefaultParagraphFont"/>
  </w:style>
  <w:style w:type="character" w:customStyle="1" w:styleId="fn">
    <w:name w:val="fn"/>
    <w:basedOn w:val="DefaultParagraphFont"/>
  </w:style>
  <w:style w:type="character" w:customStyle="1" w:styleId="street-address">
    <w:name w:val="street-address"/>
    <w:basedOn w:val="DefaultParagraphFont"/>
  </w:style>
  <w:style w:type="character" w:customStyle="1" w:styleId="postal-code">
    <w:name w:val="postal-code"/>
    <w:basedOn w:val="DefaultParagraphFont"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semiHidden/>
    <w:unhideWhenUsed/>
    <w:rsid w:val="004E13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0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0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5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5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4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1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4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3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8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1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1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7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6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4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4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3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2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JPG"/><Relationship Id="rId1" Type="http://schemas.openxmlformats.org/officeDocument/2006/relationships/image" Target="media/image4.JPG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microsoft.com/office/2007/relationships/hdphoto" Target="media/hdphoto1.wdp"/><Relationship Id="rId1" Type="http://schemas.openxmlformats.org/officeDocument/2006/relationships/image" Target="media/image1.png"/><Relationship Id="rId5" Type="http://schemas.openxmlformats.org/officeDocument/2006/relationships/hyperlink" Target="http://www.wycliffeprimary.org" TargetMode="External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43acf87-31f7-41b1-8158-a5f5a369d099">
      <Terms xmlns="http://schemas.microsoft.com/office/infopath/2007/PartnerControls"/>
    </lcf76f155ced4ddcb4097134ff3c332f>
    <TaxCatchAll xmlns="d5063a69-e4da-4234-9ab7-aa2279d446b1" xsi:nil="true"/>
    <SharedWithUsers xmlns="d5063a69-e4da-4234-9ab7-aa2279d446b1">
      <UserInfo>
        <DisplayName>Denise Baxter</DisplayName>
        <AccountId>16</AccountId>
        <AccountType/>
      </UserInfo>
      <UserInfo>
        <DisplayName>Ellie Barlow</DisplayName>
        <AccountId>34</AccountId>
        <AccountType/>
      </UserInfo>
      <UserInfo>
        <DisplayName>Samera Malik</DisplayName>
        <AccountId>33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4D10893E964C4F9642E8A123C7A80E" ma:contentTypeVersion="16" ma:contentTypeDescription="Create a new document." ma:contentTypeScope="" ma:versionID="dffec2d5d000979012d756a55741444a">
  <xsd:schema xmlns:xsd="http://www.w3.org/2001/XMLSchema" xmlns:xs="http://www.w3.org/2001/XMLSchema" xmlns:p="http://schemas.microsoft.com/office/2006/metadata/properties" xmlns:ns2="443acf87-31f7-41b1-8158-a5f5a369d099" xmlns:ns3="d5063a69-e4da-4234-9ab7-aa2279d446b1" targetNamespace="http://schemas.microsoft.com/office/2006/metadata/properties" ma:root="true" ma:fieldsID="379621edc5f6cd80f594ffa8bf539854" ns2:_="" ns3:_="">
    <xsd:import namespace="443acf87-31f7-41b1-8158-a5f5a369d099"/>
    <xsd:import namespace="d5063a69-e4da-4234-9ab7-aa2279d446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3acf87-31f7-41b1-8158-a5f5a369d0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614d7b24-c812-4ab9-97de-b36a7f2967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063a69-e4da-4234-9ab7-aa2279d446b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e18e1b0d-2939-47e1-ac1f-08778a027212}" ma:internalName="TaxCatchAll" ma:showField="CatchAllData" ma:web="d5063a69-e4da-4234-9ab7-aa2279d446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E404C2-13E5-4725-8D91-A5311C8243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D5311E-F95D-4130-A9BF-AE93077CB6B2}">
  <ds:schemaRefs>
    <ds:schemaRef ds:uri="http://schemas.microsoft.com/office/2006/metadata/properties"/>
    <ds:schemaRef ds:uri="http://schemas.microsoft.com/office/infopath/2007/PartnerControls"/>
    <ds:schemaRef ds:uri="4fd02fc4-5188-4326-a67b-9a9be966db07"/>
    <ds:schemaRef ds:uri="a35d4670-c1f0-4033-be53-ae7a4f4fecbd"/>
  </ds:schemaRefs>
</ds:datastoreItem>
</file>

<file path=customXml/itemProps3.xml><?xml version="1.0" encoding="utf-8"?>
<ds:datastoreItem xmlns:ds="http://schemas.openxmlformats.org/officeDocument/2006/customXml" ds:itemID="{07B5F6A3-58CA-4D92-9FAC-629EAB46B1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516</Words>
  <Characters>2728</Characters>
  <Application>Microsoft Office Word</Application>
  <DocSecurity>0</DocSecurity>
  <Lines>74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3270</CharactersWithSpaces>
  <SharedDoc>false</SharedDoc>
  <HLinks>
    <vt:vector size="6" baseType="variant">
      <vt:variant>
        <vt:i4>3735671</vt:i4>
      </vt:variant>
      <vt:variant>
        <vt:i4>0</vt:i4>
      </vt:variant>
      <vt:variant>
        <vt:i4>0</vt:i4>
      </vt:variant>
      <vt:variant>
        <vt:i4>5</vt:i4>
      </vt:variant>
      <vt:variant>
        <vt:lpwstr>http://www.wycliffeprimary.org/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Asim Hussain</dc:creator>
  <cp:keywords/>
  <cp:lastModifiedBy>Asim Hussain</cp:lastModifiedBy>
  <cp:revision>3</cp:revision>
  <cp:lastPrinted>2024-09-06T10:23:00Z</cp:lastPrinted>
  <dcterms:created xsi:type="dcterms:W3CDTF">2024-09-06T10:25:00Z</dcterms:created>
  <dcterms:modified xsi:type="dcterms:W3CDTF">2024-09-06T10:32:00Z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0x010100B269B09D626B9A49A64220A6466AD5F0</vt:lpwstr>
  </property>
  <property fmtid="{D5CDD505-2E9C-101B-9397-08002B2CF9AE}" pid="3" name="Order">
    <vt:r8>6000</vt:r8>
  </property>
  <property fmtid="{D5CDD505-2E9C-101B-9397-08002B2CF9AE}" pid="4" name="GrammarlyDocumentId">
    <vt:lpwstr>40c8c639ccff4a0ec49d9b356b03ddcb7eb749067687bdde61070a78311867b6</vt:lpwstr>
  </property>
  <property fmtid="{D5CDD505-2E9C-101B-9397-08002B2CF9AE}" pid="5" name="MediaServiceImageTags">
    <vt:lpwstr/>
  </property>
</Properties>
</file>