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035AC277"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195E7F">
        <w:t>Wycliffe CE Primary School</w:t>
      </w:r>
    </w:p>
    <w:p w14:paraId="197E0635" w14:textId="77777777" w:rsidR="00C35964" w:rsidRPr="00C35964" w:rsidRDefault="00C35964" w:rsidP="00C35964"/>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rsidTr="10C968AC">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rsidTr="10C968AC">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AB" w14:textId="56CE2441" w:rsidR="00751DED" w:rsidRDefault="00806282">
            <w:pPr>
              <w:pStyle w:val="TableRow"/>
            </w:pPr>
            <w:r>
              <w:t>202</w:t>
            </w:r>
            <w:r w:rsidR="002B751F">
              <w:t>5</w:t>
            </w:r>
            <w:r>
              <w:t>-202</w:t>
            </w:r>
            <w:r w:rsidR="002B751F">
              <w:t>6</w:t>
            </w:r>
          </w:p>
        </w:tc>
      </w:tr>
      <w:tr w:rsidR="00751DED" w14:paraId="7AD564AF" w14:textId="77777777" w:rsidTr="10C968AC">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AE" w14:textId="47ACE592" w:rsidR="00751DED" w:rsidRDefault="002B751F">
            <w:pPr>
              <w:pStyle w:val="TableRow"/>
            </w:pPr>
            <w:r>
              <w:t>June 2025</w:t>
            </w:r>
          </w:p>
        </w:tc>
      </w:tr>
      <w:tr w:rsidR="00751DED" w14:paraId="7AD564B2" w14:textId="77777777" w:rsidTr="10C968AC">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1" w14:textId="5C30ACEB" w:rsidR="00751DED" w:rsidRDefault="00087FCD">
            <w:pPr>
              <w:pStyle w:val="TableRow"/>
            </w:pPr>
            <w:r>
              <w:t>June 202</w:t>
            </w:r>
            <w:r w:rsidR="002B751F">
              <w:t>6</w:t>
            </w:r>
          </w:p>
        </w:tc>
      </w:tr>
      <w:tr w:rsidR="00751DED" w14:paraId="7AD564B5" w14:textId="77777777" w:rsidTr="10C968AC">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4" w14:textId="0D080798" w:rsidR="00751DED" w:rsidRDefault="002B751F">
            <w:pPr>
              <w:pStyle w:val="TableRow"/>
            </w:pPr>
            <w:r>
              <w:t>Shauna Bailey</w:t>
            </w:r>
          </w:p>
        </w:tc>
      </w:tr>
      <w:tr w:rsidR="00751DED" w14:paraId="7AD564B8" w14:textId="77777777" w:rsidTr="10C968AC">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7" w14:textId="04D592DA" w:rsidR="00751DED" w:rsidRDefault="002B751F">
            <w:pPr>
              <w:pStyle w:val="TableRow"/>
            </w:pPr>
            <w:r>
              <w:t>Chris Holdsworth</w:t>
            </w:r>
          </w:p>
        </w:tc>
      </w:tr>
      <w:tr w:rsidR="00751DED" w14:paraId="7AD564BB" w14:textId="77777777" w:rsidTr="10C968AC">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A" w14:textId="6AD5BABE" w:rsidR="00751DED" w:rsidRDefault="00691FFC">
            <w:pPr>
              <w:pStyle w:val="TableRow"/>
            </w:pPr>
            <w:r>
              <w:t>Bradford Music Hub</w:t>
            </w:r>
          </w:p>
        </w:tc>
      </w:tr>
      <w:tr w:rsidR="00751DED" w14:paraId="7AD564BE" w14:textId="77777777" w:rsidTr="10C968AC">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D" w14:textId="4BDCC6FC" w:rsidR="00751DED" w:rsidRDefault="00724F0D">
            <w:pPr>
              <w:pStyle w:val="TableRow"/>
            </w:pPr>
            <w:r>
              <w:t>N/A</w:t>
            </w:r>
          </w:p>
        </w:tc>
      </w:tr>
      <w:bookmarkEnd w:id="2"/>
      <w:bookmarkEnd w:id="3"/>
      <w:bookmarkEnd w:id="4"/>
    </w:tbl>
    <w:p w14:paraId="7AD564BF" w14:textId="77777777" w:rsidR="00751DED" w:rsidRDefault="00751DED"/>
    <w:p w14:paraId="0D71DE4E" w14:textId="77777777" w:rsidR="00C35964" w:rsidRDefault="00C35964"/>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4C3495D9" w:rsidR="00751DED" w:rsidRDefault="00F15877">
      <w:pPr>
        <w:pStyle w:val="Heading2"/>
        <w:spacing w:before="600"/>
      </w:pPr>
      <w:bookmarkStart w:id="14" w:name="_Toc357771640"/>
      <w:bookmarkStart w:id="15" w:name="_Toc346793418"/>
      <w:r>
        <w:t>Curriculum music</w:t>
      </w:r>
    </w:p>
    <w:p w14:paraId="7AD564C2" w14:textId="77777777" w:rsidR="00751DED" w:rsidRDefault="00F15877">
      <w:r>
        <w:t>This is about what we teach in lesson time, how much time is spent teaching music and any music qualifications or awards that pupils can achieve.</w:t>
      </w:r>
    </w:p>
    <w:p w14:paraId="4E152FA4" w14:textId="77777777" w:rsidR="00C35964" w:rsidRDefault="00C35964"/>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rsidTr="10C968AC">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04DD4E" w14:textId="639AF9C3" w:rsidR="00B95E0C" w:rsidRDefault="00F15877">
            <w:pPr>
              <w:spacing w:before="120" w:after="120"/>
              <w:rPr>
                <w:rFonts w:cs="Arial"/>
              </w:rPr>
            </w:pPr>
            <w:r>
              <w:rPr>
                <w:rFonts w:cs="Arial"/>
              </w:rPr>
              <w:t xml:space="preserve"> </w:t>
            </w:r>
            <w:r w:rsidR="00480E0F">
              <w:rPr>
                <w:rFonts w:cs="Arial"/>
              </w:rPr>
              <w:t xml:space="preserve">At </w:t>
            </w:r>
            <w:r w:rsidR="007B1DE4">
              <w:rPr>
                <w:rFonts w:cs="Arial"/>
              </w:rPr>
              <w:t>Wycliffe, our</w:t>
            </w:r>
            <w:r w:rsidR="001964C8">
              <w:rPr>
                <w:rFonts w:cs="Arial"/>
              </w:rPr>
              <w:t xml:space="preserve"> music curriculum is</w:t>
            </w:r>
            <w:r w:rsidR="007B1DE4">
              <w:rPr>
                <w:rFonts w:cs="Arial"/>
              </w:rPr>
              <w:t xml:space="preserve"> planned in accordance with the National Curriculum</w:t>
            </w:r>
            <w:r w:rsidR="00685D74">
              <w:rPr>
                <w:rFonts w:cs="Arial"/>
              </w:rPr>
              <w:t xml:space="preserve">. </w:t>
            </w:r>
          </w:p>
          <w:p w14:paraId="37FB88B8" w14:textId="62D3B765" w:rsidR="00751DED" w:rsidRDefault="00D82B3B">
            <w:pPr>
              <w:spacing w:before="120" w:after="120"/>
              <w:rPr>
                <w:rFonts w:cs="Arial"/>
              </w:rPr>
            </w:pPr>
            <w:r>
              <w:rPr>
                <w:rFonts w:cs="Arial"/>
              </w:rPr>
              <w:t>In EYFS, our learners are given the opportunity to explore music through indoor and outdoor continuous provision</w:t>
            </w:r>
            <w:r w:rsidR="00EB32C0">
              <w:rPr>
                <w:rFonts w:cs="Arial"/>
              </w:rPr>
              <w:t xml:space="preserve"> includ</w:t>
            </w:r>
            <w:r w:rsidR="00263C00">
              <w:rPr>
                <w:rFonts w:cs="Arial"/>
              </w:rPr>
              <w:t>ing</w:t>
            </w:r>
            <w:r w:rsidR="00EB32C0">
              <w:rPr>
                <w:rFonts w:cs="Arial"/>
              </w:rPr>
              <w:t xml:space="preserve"> </w:t>
            </w:r>
            <w:r w:rsidR="00490B18">
              <w:rPr>
                <w:rFonts w:cs="Arial"/>
              </w:rPr>
              <w:t>singing rhymes and songs and playing instruments</w:t>
            </w:r>
            <w:r w:rsidR="00EB0EDF">
              <w:rPr>
                <w:rFonts w:cs="Arial"/>
              </w:rPr>
              <w:t xml:space="preserve"> a</w:t>
            </w:r>
            <w:r w:rsidR="00F74D93">
              <w:rPr>
                <w:rFonts w:cs="Arial"/>
              </w:rPr>
              <w:t>s well as other child-lead activities</w:t>
            </w:r>
            <w:r w:rsidR="002C35FF">
              <w:rPr>
                <w:rFonts w:cs="Arial"/>
              </w:rPr>
              <w:t>. In addition, the children also receive a</w:t>
            </w:r>
            <w:r w:rsidR="00956569">
              <w:rPr>
                <w:rFonts w:cs="Arial"/>
              </w:rPr>
              <w:t xml:space="preserve"> discrete music lesson</w:t>
            </w:r>
            <w:r w:rsidR="00263C00">
              <w:rPr>
                <w:rFonts w:cs="Arial"/>
              </w:rPr>
              <w:t>.</w:t>
            </w:r>
          </w:p>
          <w:p w14:paraId="26619728" w14:textId="5528A8F4" w:rsidR="001964C8" w:rsidRDefault="00A776AB">
            <w:pPr>
              <w:spacing w:before="120" w:after="120"/>
              <w:rPr>
                <w:rFonts w:cs="Arial"/>
              </w:rPr>
            </w:pPr>
            <w:r>
              <w:rPr>
                <w:rFonts w:cs="Arial"/>
              </w:rPr>
              <w:lastRenderedPageBreak/>
              <w:t>In Key Stages One and Two, m</w:t>
            </w:r>
            <w:r w:rsidR="001964C8">
              <w:rPr>
                <w:rFonts w:cs="Arial"/>
              </w:rPr>
              <w:t xml:space="preserve">usic teaching </w:t>
            </w:r>
            <w:r>
              <w:rPr>
                <w:rFonts w:cs="Arial"/>
              </w:rPr>
              <w:t xml:space="preserve">is </w:t>
            </w:r>
            <w:r w:rsidR="001964C8">
              <w:rPr>
                <w:rFonts w:cs="Arial"/>
              </w:rPr>
              <w:t xml:space="preserve">delivered through the “Charanga” scheme, alongside instrumental tuition, cross curricular singing, </w:t>
            </w:r>
            <w:r w:rsidR="00550B6D">
              <w:rPr>
                <w:rFonts w:cs="Arial"/>
              </w:rPr>
              <w:t xml:space="preserve">performance skills, </w:t>
            </w:r>
            <w:r w:rsidR="001964C8">
              <w:rPr>
                <w:rFonts w:cs="Arial"/>
              </w:rPr>
              <w:t>listening and appraising and composing.</w:t>
            </w:r>
            <w:r w:rsidR="0053413E">
              <w:rPr>
                <w:rFonts w:cs="Arial"/>
              </w:rPr>
              <w:t xml:space="preserve"> Music lessons are accessible to all children </w:t>
            </w:r>
            <w:r w:rsidR="004F0549">
              <w:rPr>
                <w:rFonts w:cs="Arial"/>
              </w:rPr>
              <w:t xml:space="preserve">regardless of SEND </w:t>
            </w:r>
            <w:r w:rsidR="0053413E">
              <w:rPr>
                <w:rFonts w:cs="Arial"/>
              </w:rPr>
              <w:t>with ear defenders</w:t>
            </w:r>
            <w:r w:rsidR="00080AD3">
              <w:rPr>
                <w:rFonts w:cs="Arial"/>
              </w:rPr>
              <w:t>, music technology</w:t>
            </w:r>
            <w:r w:rsidR="0053413E">
              <w:rPr>
                <w:rFonts w:cs="Arial"/>
              </w:rPr>
              <w:t xml:space="preserve"> and modified instruments</w:t>
            </w:r>
            <w:r w:rsidR="004F0549">
              <w:rPr>
                <w:rFonts w:cs="Arial"/>
              </w:rPr>
              <w:t xml:space="preserve"> available when necessary.</w:t>
            </w:r>
          </w:p>
          <w:p w14:paraId="0C8D7C9F" w14:textId="42C6C5E6" w:rsidR="00263C00" w:rsidRPr="00B20165" w:rsidRDefault="794B72D6" w:rsidP="10C968AC">
            <w:pPr>
              <w:spacing w:before="120" w:after="120"/>
              <w:rPr>
                <w:rFonts w:cs="Arial"/>
              </w:rPr>
            </w:pPr>
            <w:r w:rsidRPr="00B20165">
              <w:rPr>
                <w:rFonts w:cs="Arial"/>
              </w:rPr>
              <w:t xml:space="preserve">All </w:t>
            </w:r>
            <w:r w:rsidR="4AF51F8D" w:rsidRPr="00B20165">
              <w:rPr>
                <w:rFonts w:cs="Arial"/>
              </w:rPr>
              <w:t>c</w:t>
            </w:r>
            <w:r w:rsidR="3DDFDE51" w:rsidRPr="00B20165">
              <w:rPr>
                <w:rFonts w:cs="Arial"/>
              </w:rPr>
              <w:t xml:space="preserve">lasses </w:t>
            </w:r>
            <w:r w:rsidR="4AF51F8D" w:rsidRPr="00B20165">
              <w:rPr>
                <w:rFonts w:cs="Arial"/>
              </w:rPr>
              <w:t>receive a timetabled hour of music teaching</w:t>
            </w:r>
            <w:r w:rsidR="69A54A11" w:rsidRPr="00B20165">
              <w:rPr>
                <w:rFonts w:cs="Arial"/>
              </w:rPr>
              <w:t xml:space="preserve"> </w:t>
            </w:r>
            <w:r w:rsidR="594391A5" w:rsidRPr="00B20165">
              <w:rPr>
                <w:rFonts w:cs="Arial"/>
              </w:rPr>
              <w:t xml:space="preserve">which includes </w:t>
            </w:r>
            <w:r w:rsidR="02D875E8" w:rsidRPr="00B20165">
              <w:rPr>
                <w:rFonts w:cs="Arial"/>
              </w:rPr>
              <w:t xml:space="preserve">learning specific instruments. </w:t>
            </w:r>
            <w:r w:rsidR="594391A5" w:rsidRPr="00B20165">
              <w:rPr>
                <w:rFonts w:cs="Arial"/>
              </w:rPr>
              <w:t xml:space="preserve">In Key Stage One, </w:t>
            </w:r>
            <w:r w:rsidR="3DDFDE51" w:rsidRPr="00B20165">
              <w:rPr>
                <w:rFonts w:cs="Arial"/>
              </w:rPr>
              <w:t>children learn</w:t>
            </w:r>
            <w:r w:rsidR="60524298" w:rsidRPr="00B20165">
              <w:rPr>
                <w:rFonts w:cs="Arial"/>
              </w:rPr>
              <w:t xml:space="preserve"> </w:t>
            </w:r>
            <w:r w:rsidR="3BC7AF80" w:rsidRPr="00B20165">
              <w:rPr>
                <w:rFonts w:cs="Arial"/>
              </w:rPr>
              <w:t>percussions instruments.</w:t>
            </w:r>
            <w:r w:rsidR="00B57458" w:rsidRPr="00B20165">
              <w:rPr>
                <w:rFonts w:cs="Arial"/>
              </w:rPr>
              <w:t xml:space="preserve"> In </w:t>
            </w:r>
            <w:r w:rsidR="3BC7AF80" w:rsidRPr="00B20165">
              <w:rPr>
                <w:rFonts w:cs="Arial"/>
              </w:rPr>
              <w:t xml:space="preserve">Year 3 </w:t>
            </w:r>
            <w:r w:rsidR="00B57458" w:rsidRPr="00B20165">
              <w:rPr>
                <w:rFonts w:cs="Arial"/>
              </w:rPr>
              <w:t xml:space="preserve">learn </w:t>
            </w:r>
            <w:r w:rsidR="3BC7AF80" w:rsidRPr="00B20165">
              <w:rPr>
                <w:rFonts w:cs="Arial"/>
              </w:rPr>
              <w:t>glockenspiel, Year 4 ocarina</w:t>
            </w:r>
            <w:r w:rsidR="00B20165" w:rsidRPr="00B20165">
              <w:rPr>
                <w:rFonts w:cs="Arial"/>
              </w:rPr>
              <w:t xml:space="preserve"> </w:t>
            </w:r>
            <w:r w:rsidR="003B58F3" w:rsidRPr="00B20165">
              <w:rPr>
                <w:rFonts w:cs="Arial"/>
              </w:rPr>
              <w:t xml:space="preserve">and </w:t>
            </w:r>
            <w:r w:rsidR="3BC7AF80" w:rsidRPr="00B20165">
              <w:rPr>
                <w:rFonts w:cs="Arial"/>
              </w:rPr>
              <w:t>Year 6 recorder.</w:t>
            </w:r>
            <w:r w:rsidR="003B58F3" w:rsidRPr="00B20165">
              <w:rPr>
                <w:rFonts w:cs="Arial"/>
              </w:rPr>
              <w:t xml:space="preserve"> The children </w:t>
            </w:r>
            <w:r w:rsidR="50B5633D" w:rsidRPr="00B20165">
              <w:rPr>
                <w:rFonts w:cs="Arial"/>
              </w:rPr>
              <w:t>in year 5 receive a weekly trumpet lesson</w:t>
            </w:r>
            <w:r w:rsidR="23F69A24" w:rsidRPr="00B20165">
              <w:rPr>
                <w:rFonts w:cs="Arial"/>
              </w:rPr>
              <w:t>, taught through whole class ensemble teaching and delivered by a specialist teacher</w:t>
            </w:r>
            <w:r w:rsidR="55C1FB77" w:rsidRPr="00B20165">
              <w:rPr>
                <w:rFonts w:cs="Arial"/>
              </w:rPr>
              <w:t xml:space="preserve"> from Bradford Music Hub.</w:t>
            </w:r>
          </w:p>
          <w:p w14:paraId="7AD564C9" w14:textId="4A9A481A" w:rsidR="00956569" w:rsidRPr="00E367FC" w:rsidRDefault="589DE56F" w:rsidP="10C968AC">
            <w:pPr>
              <w:spacing w:before="120" w:after="120"/>
              <w:rPr>
                <w:rFonts w:cs="Arial"/>
                <w:highlight w:val="green"/>
              </w:rPr>
            </w:pPr>
            <w:r w:rsidRPr="00B20165">
              <w:rPr>
                <w:rFonts w:cs="Arial"/>
              </w:rPr>
              <w:t>An over</w:t>
            </w:r>
            <w:r w:rsidR="0D780085" w:rsidRPr="00B20165">
              <w:rPr>
                <w:rFonts w:cs="Arial"/>
              </w:rPr>
              <w:t>v</w:t>
            </w:r>
            <w:r w:rsidRPr="00B20165">
              <w:rPr>
                <w:rFonts w:cs="Arial"/>
              </w:rPr>
              <w:t xml:space="preserve">iew of our school curriculum for music </w:t>
            </w:r>
            <w:r w:rsidR="0D780085" w:rsidRPr="00B20165">
              <w:rPr>
                <w:rFonts w:cs="Arial"/>
              </w:rPr>
              <w:t>can be found on our website.</w:t>
            </w:r>
          </w:p>
        </w:tc>
      </w:tr>
    </w:tbl>
    <w:p w14:paraId="3FA912EC" w14:textId="6469FCD9" w:rsidR="006475E7" w:rsidRPr="006475E7" w:rsidRDefault="008E0DC2" w:rsidP="006475E7">
      <w:pPr>
        <w:pStyle w:val="Heading2"/>
        <w:spacing w:before="600"/>
      </w:pPr>
      <w:bookmarkStart w:id="16" w:name="_Toc443397160"/>
      <w:r>
        <w:lastRenderedPageBreak/>
        <w:t>Extra</w:t>
      </w:r>
      <w:r w:rsidR="00F15877">
        <w:t>-curricular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p w14:paraId="410093C1" w14:textId="77777777" w:rsidR="00C35964" w:rsidRDefault="00C35964"/>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rsidTr="10C968AC">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6D8B0C" w14:textId="43CE9FB2" w:rsidR="00751DED" w:rsidRDefault="19ADD86B">
            <w:r>
              <w:t>From Key Stage One, children have the opportunity to take part in</w:t>
            </w:r>
            <w:r w:rsidR="20A21D5D">
              <w:t xml:space="preserve"> small group and individual instrumental lessons</w:t>
            </w:r>
            <w:r w:rsidR="4E08BE71">
              <w:t xml:space="preserve">. </w:t>
            </w:r>
            <w:r w:rsidR="25231FAA">
              <w:t>Currently, children can learn to play</w:t>
            </w:r>
            <w:r w:rsidR="1076B7BC">
              <w:t xml:space="preserve"> recorder</w:t>
            </w:r>
            <w:r w:rsidR="443952AE">
              <w:t>, partake in singing lessons</w:t>
            </w:r>
            <w:r w:rsidR="1076B7BC">
              <w:t xml:space="preserve"> and </w:t>
            </w:r>
            <w:r w:rsidR="11494095">
              <w:t>are t</w:t>
            </w:r>
            <w:r w:rsidR="4E08BE71">
              <w:t xml:space="preserve">aught by specialist </w:t>
            </w:r>
            <w:r w:rsidR="1076B7BC">
              <w:t xml:space="preserve">teachers. </w:t>
            </w:r>
            <w:r w:rsidR="565416DB">
              <w:t>They have frequent opportunities to perform for the school and wider community</w:t>
            </w:r>
            <w:r w:rsidR="40442F81">
              <w:t xml:space="preserve"> and recorders also take part in local festivals and competitions</w:t>
            </w:r>
            <w:r w:rsidR="1FB79174">
              <w:t xml:space="preserve"> as well as </w:t>
            </w:r>
            <w:r w:rsidR="24678B0B">
              <w:t>preparing for medals</w:t>
            </w:r>
            <w:r w:rsidR="733F0F58">
              <w:t>.</w:t>
            </w:r>
          </w:p>
          <w:p w14:paraId="68BE0848" w14:textId="6FCA8EE8" w:rsidR="003D3658" w:rsidRDefault="150996C8">
            <w:r>
              <w:t xml:space="preserve">CLA </w:t>
            </w:r>
            <w:r w:rsidR="2AC58D93">
              <w:t>can access individual lessons where required.</w:t>
            </w:r>
          </w:p>
          <w:p w14:paraId="123C721B" w14:textId="77777777" w:rsidR="00880CFA" w:rsidRDefault="005C47A1">
            <w:r>
              <w:t xml:space="preserve">Other musical ensembles occur at specific times of the year and are </w:t>
            </w:r>
            <w:r w:rsidR="00E72235">
              <w:t xml:space="preserve">free to attend. In the Autumn/Spring terms, children from year 4 and above are </w:t>
            </w:r>
            <w:r w:rsidR="002C00D2">
              <w:t xml:space="preserve">able to participate in a choir to practise and perform with Young Voices in Sheffield arena. Also in the Autumn term, children from KS2 are able to join a small choir </w:t>
            </w:r>
            <w:r w:rsidR="00201334">
              <w:t>which performs at the BDAT carol service in Bradford cathedral and for our wider local community.</w:t>
            </w:r>
          </w:p>
          <w:p w14:paraId="3A5F16A6" w14:textId="3652FFFA" w:rsidR="00201334" w:rsidRDefault="00D74E3A">
            <w:r>
              <w:t>This Summer</w:t>
            </w:r>
            <w:r w:rsidR="0011734F">
              <w:t xml:space="preserve"> (2024)</w:t>
            </w:r>
            <w:r>
              <w:t>, we have been also able to offer an extra singing club for Key Stage One and Two children.</w:t>
            </w:r>
          </w:p>
          <w:p w14:paraId="26381482" w14:textId="77777777" w:rsidR="00094A18" w:rsidRDefault="00094A18">
            <w:r>
              <w:t xml:space="preserve">Children are encouraged </w:t>
            </w:r>
            <w:r w:rsidR="00997250">
              <w:t xml:space="preserve">to attend other musical </w:t>
            </w:r>
            <w:r w:rsidR="00722091">
              <w:t>ensembles at local music centre</w:t>
            </w:r>
            <w:r w:rsidR="00FB58B2">
              <w:t xml:space="preserve">s in Baildon and Ilkley. Further information can be found at </w:t>
            </w:r>
            <w:hyperlink r:id="rId10" w:history="1">
              <w:r w:rsidR="005E0306" w:rsidRPr="00BE0309">
                <w:rPr>
                  <w:rStyle w:val="Hyperlink"/>
                </w:rPr>
                <w:t>https://www.bradfrodmusiconline.co.uk/site/music-groups/music-groups/</w:t>
              </w:r>
            </w:hyperlink>
            <w:r w:rsidR="005E0306">
              <w:t xml:space="preserve"> </w:t>
            </w:r>
          </w:p>
          <w:p w14:paraId="7AD564D5" w14:textId="2824E1C4" w:rsidR="005E0306" w:rsidRPr="0047668D" w:rsidRDefault="00724F0D" w:rsidP="10C968AC">
            <w:r w:rsidRPr="00724F0D">
              <w:lastRenderedPageBreak/>
              <w:t xml:space="preserve">Most </w:t>
            </w:r>
            <w:r>
              <w:t>teaching takes place in classroom</w:t>
            </w:r>
            <w:r w:rsidR="00B20165">
              <w:t>s</w:t>
            </w:r>
            <w:r>
              <w:t xml:space="preserve"> or </w:t>
            </w:r>
            <w:r w:rsidR="000A4FBD">
              <w:t>a hall with piano. Resources are stored centrally on a trolley which is easily wheeled to the teaching space</w:t>
            </w:r>
            <w:r w:rsidR="0047668D">
              <w:t>. Rehearsals and performances take place in the hall, gym and at St Paul’s Church.</w:t>
            </w:r>
          </w:p>
        </w:tc>
      </w:tr>
    </w:tbl>
    <w:p w14:paraId="7AD564D7" w14:textId="2DD9121E" w:rsidR="00751DED" w:rsidRDefault="00F15877">
      <w:pPr>
        <w:pStyle w:val="Heading2"/>
        <w:spacing w:before="600"/>
      </w:pPr>
      <w:r>
        <w:lastRenderedPageBreak/>
        <w:t xml:space="preserve">Musical </w:t>
      </w:r>
      <w:r w:rsidR="00B00314">
        <w:t xml:space="preserve">performances and </w:t>
      </w:r>
      <w:r>
        <w:t>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rsidTr="368BC28C">
        <w:trPr>
          <w:trHeight w:val="9510"/>
        </w:trPr>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D9" w14:textId="526E81B2" w:rsidR="00B00314" w:rsidRDefault="00821779" w:rsidP="00B00314">
            <w:pPr>
              <w:spacing w:before="120" w:after="120"/>
            </w:pPr>
            <w:r>
              <w:t xml:space="preserve">We are proud of the singing in school and set high expectations for pupils in whole school singing in Collective Worship </w:t>
            </w:r>
            <w:r w:rsidR="00254219">
              <w:t xml:space="preserve">throughout the week. In addition, </w:t>
            </w:r>
            <w:r w:rsidR="00D63887">
              <w:t xml:space="preserve">we have </w:t>
            </w:r>
            <w:r w:rsidR="00254219">
              <w:t>dedicated sessions for Key Stage and class singing</w:t>
            </w:r>
            <w:r w:rsidR="00D63887">
              <w:t xml:space="preserve"> with </w:t>
            </w:r>
            <w:r w:rsidR="008723F4">
              <w:t>a volunteer pianist.</w:t>
            </w:r>
          </w:p>
          <w:p w14:paraId="5D274E40" w14:textId="385E3BB1" w:rsidR="008723F4" w:rsidRDefault="00EA5A60" w:rsidP="00B00314">
            <w:pPr>
              <w:spacing w:before="120" w:after="120"/>
            </w:pPr>
            <w:r>
              <w:t>All p</w:t>
            </w:r>
            <w:r w:rsidR="008723F4">
              <w:t xml:space="preserve">upils have regular opportunities to </w:t>
            </w:r>
            <w:r>
              <w:t>perform for a wider audience</w:t>
            </w:r>
            <w:r w:rsidR="001C3F6C">
              <w:t xml:space="preserve">. At Christmas, Key Stage One perform a nativity for parents </w:t>
            </w:r>
            <w:r w:rsidR="001507C8">
              <w:t xml:space="preserve">in school </w:t>
            </w:r>
            <w:r w:rsidR="001C3F6C">
              <w:t xml:space="preserve">while Key Stage Two </w:t>
            </w:r>
            <w:r w:rsidR="00882900">
              <w:t xml:space="preserve">take part in a carol service at St </w:t>
            </w:r>
            <w:r w:rsidR="000453C5">
              <w:t xml:space="preserve">Paul’s Church. </w:t>
            </w:r>
            <w:r w:rsidR="001507C8">
              <w:t xml:space="preserve">Both Key Stage One and Two take part in </w:t>
            </w:r>
            <w:r w:rsidR="00E40799">
              <w:t xml:space="preserve">Harvest and </w:t>
            </w:r>
            <w:r w:rsidR="001507C8">
              <w:t>Easter servi</w:t>
            </w:r>
            <w:r w:rsidR="00610233">
              <w:t>c</w:t>
            </w:r>
            <w:r w:rsidR="001507C8">
              <w:t>es, also at St</w:t>
            </w:r>
            <w:r w:rsidR="00610233">
              <w:t xml:space="preserve"> Paul’s. </w:t>
            </w:r>
            <w:r w:rsidR="00896274">
              <w:t xml:space="preserve">In the Summer term, year 6 </w:t>
            </w:r>
            <w:r w:rsidR="00CB5A51">
              <w:t>p</w:t>
            </w:r>
            <w:r w:rsidR="00522472">
              <w:t>ut on a spectacular musical show – a highlight of the year!</w:t>
            </w:r>
          </w:p>
          <w:p w14:paraId="69994711" w14:textId="78C25971" w:rsidR="00D82928" w:rsidRDefault="00677A61" w:rsidP="00B00314">
            <w:pPr>
              <w:spacing w:before="120" w:after="120"/>
            </w:pPr>
            <w:r>
              <w:t>In Summer 2024, Year 3 children had specialist music lesson from staff at Bradford Cathedral</w:t>
            </w:r>
            <w:r w:rsidR="00692757">
              <w:t>, introducing them to Kodaly methodology</w:t>
            </w:r>
            <w:r w:rsidR="00746A00">
              <w:t xml:space="preserve">, </w:t>
            </w:r>
            <w:r w:rsidR="00C35964">
              <w:t>techniques for singing and composing.</w:t>
            </w:r>
          </w:p>
          <w:p w14:paraId="670E76C1" w14:textId="240AE31B" w:rsidR="000146F5" w:rsidRDefault="00740296" w:rsidP="00B00314">
            <w:pPr>
              <w:spacing w:before="120" w:after="120"/>
            </w:pPr>
            <w:r>
              <w:t xml:space="preserve">In addition, there are </w:t>
            </w:r>
            <w:r w:rsidR="000146F5">
              <w:t xml:space="preserve">frequent </w:t>
            </w:r>
            <w:r>
              <w:t>opportunities for ensemble groups to perfor</w:t>
            </w:r>
            <w:r w:rsidR="004779F3">
              <w:t xml:space="preserve">m. The choir and recorders take part in a beautiful carol service at Bradford Cathedral involving all </w:t>
            </w:r>
            <w:r w:rsidR="00502565">
              <w:t xml:space="preserve">15 </w:t>
            </w:r>
            <w:r w:rsidR="004779F3">
              <w:t>BDAT primary schools</w:t>
            </w:r>
            <w:r w:rsidR="00502565">
              <w:t>.</w:t>
            </w:r>
            <w:r w:rsidR="000146F5">
              <w:t xml:space="preserve"> The choir and recorder</w:t>
            </w:r>
            <w:r w:rsidR="00E44475">
              <w:t>s</w:t>
            </w:r>
            <w:r w:rsidR="000146F5">
              <w:t xml:space="preserve"> also perform for the residents of Wellington House Nursing Home</w:t>
            </w:r>
            <w:r w:rsidR="00404338">
              <w:t>.</w:t>
            </w:r>
          </w:p>
          <w:p w14:paraId="41FA1D92" w14:textId="6EA5BF1C" w:rsidR="004636AA" w:rsidRDefault="004636AA" w:rsidP="00B00314">
            <w:pPr>
              <w:spacing w:before="120" w:after="120"/>
            </w:pPr>
            <w:r>
              <w:t xml:space="preserve">Wycliffe recorder club also take part in </w:t>
            </w:r>
            <w:r w:rsidR="00246383">
              <w:t xml:space="preserve">local </w:t>
            </w:r>
            <w:r w:rsidR="002E52D8">
              <w:t>workshops and regularly attend the Skipton and Harrogate Festivals.</w:t>
            </w:r>
          </w:p>
          <w:p w14:paraId="259E9093" w14:textId="6E7F4870" w:rsidR="000146F5" w:rsidRDefault="005F12B9" w:rsidP="00B00314">
            <w:pPr>
              <w:spacing w:before="120" w:after="120"/>
            </w:pPr>
            <w:r>
              <w:t xml:space="preserve">A highlight for many children is taking part in Young Voices at Sheffield Arena. This is an amazing opportunity to sing in a massed choir of </w:t>
            </w:r>
            <w:r w:rsidR="009234EE">
              <w:t>up to 8,000 child</w:t>
            </w:r>
            <w:r w:rsidR="00F85848">
              <w:t xml:space="preserve">ren with professional musicians and guest stars which have included </w:t>
            </w:r>
            <w:r w:rsidR="002D26B6">
              <w:t xml:space="preserve">Heather Small, MC Grammar and </w:t>
            </w:r>
            <w:r w:rsidR="00E44475">
              <w:t>Urban Strides.</w:t>
            </w:r>
          </w:p>
          <w:p w14:paraId="3D8A6E96" w14:textId="1091BF56" w:rsidR="00246383" w:rsidRDefault="355FA83A" w:rsidP="00B00314">
            <w:pPr>
              <w:spacing w:before="120" w:after="120"/>
            </w:pPr>
            <w:r>
              <w:t xml:space="preserve">In the Summer term, we welcome </w:t>
            </w:r>
            <w:r w:rsidR="7D234C04">
              <w:t xml:space="preserve">the ‘Plumber Drummer’ who </w:t>
            </w:r>
            <w:r w:rsidR="2FA43954">
              <w:t xml:space="preserve">delivers a thrilling and inspiring performance using </w:t>
            </w:r>
            <w:r w:rsidR="2024BB52">
              <w:t>an unusual instrument made of drainpipes.</w:t>
            </w:r>
          </w:p>
          <w:p w14:paraId="7AD564DE" w14:textId="7EE1DC6B" w:rsidR="00C35964" w:rsidRDefault="2B48952E">
            <w:pPr>
              <w:spacing w:before="120" w:after="120"/>
            </w:pPr>
            <w:r>
              <w:t xml:space="preserve">Private singing tuition is provided by the headteacher </w:t>
            </w:r>
            <w:r w:rsidR="00700802">
              <w:t>for pupils in</w:t>
            </w:r>
            <w:r>
              <w:t xml:space="preserve"> Year 6 in preparation for the end of year production. </w:t>
            </w:r>
          </w:p>
        </w:tc>
      </w:tr>
    </w:tbl>
    <w:p w14:paraId="26427A4D" w14:textId="77777777" w:rsidR="0047668D" w:rsidRDefault="0047668D">
      <w:pPr>
        <w:pStyle w:val="Heading2"/>
        <w:tabs>
          <w:tab w:val="left" w:pos="8034"/>
        </w:tabs>
        <w:spacing w:before="600"/>
      </w:pPr>
    </w:p>
    <w:p w14:paraId="7AD564E0" w14:textId="0EBDE68D"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15C47" w14:textId="77777777" w:rsidR="000003A7" w:rsidRDefault="000003A7">
            <w:pPr>
              <w:spacing w:before="120" w:after="120"/>
            </w:pPr>
            <w:r>
              <w:t>Our future development plans relate closely to the 7 features of high-quality music provision:</w:t>
            </w:r>
          </w:p>
          <w:p w14:paraId="6B6DF8AB" w14:textId="77777777" w:rsidR="000003A7" w:rsidRDefault="000003A7">
            <w:pPr>
              <w:spacing w:before="120" w:after="120"/>
            </w:pPr>
            <w:r>
              <w:t xml:space="preserve"> 1) timetabled curriculum music of at least one hour each week of the school year for key stages 1 to 3 </w:t>
            </w:r>
          </w:p>
          <w:p w14:paraId="451ECC20" w14:textId="77777777" w:rsidR="000003A7" w:rsidRDefault="000003A7">
            <w:pPr>
              <w:spacing w:before="120" w:after="120"/>
            </w:pPr>
            <w:r>
              <w:t xml:space="preserve">2) access to lessons across a range of instruments, and voice </w:t>
            </w:r>
          </w:p>
          <w:p w14:paraId="4496467D" w14:textId="77777777" w:rsidR="000003A7" w:rsidRDefault="000003A7">
            <w:pPr>
              <w:spacing w:before="120" w:after="120"/>
            </w:pPr>
            <w:r>
              <w:t xml:space="preserve">3) a school choir or vocal ensemble </w:t>
            </w:r>
          </w:p>
          <w:p w14:paraId="2C21B6DF" w14:textId="77777777" w:rsidR="000003A7" w:rsidRDefault="000003A7">
            <w:pPr>
              <w:spacing w:before="120" w:after="120"/>
            </w:pPr>
            <w:r>
              <w:t xml:space="preserve">4) a school ensemble, band or group </w:t>
            </w:r>
          </w:p>
          <w:p w14:paraId="29DC3A0C" w14:textId="77777777" w:rsidR="000003A7" w:rsidRDefault="000003A7">
            <w:pPr>
              <w:spacing w:before="120" w:after="120"/>
            </w:pPr>
            <w:r>
              <w:t xml:space="preserve">5) space for rehearsals and individual practice </w:t>
            </w:r>
          </w:p>
          <w:p w14:paraId="523742B4" w14:textId="77777777" w:rsidR="000003A7" w:rsidRDefault="000003A7">
            <w:pPr>
              <w:spacing w:before="120" w:after="120"/>
            </w:pPr>
            <w:r>
              <w:t xml:space="preserve">6) a termly school performance </w:t>
            </w:r>
          </w:p>
          <w:p w14:paraId="4345E6E1" w14:textId="77777777" w:rsidR="00751DED" w:rsidRDefault="000003A7" w:rsidP="000003A7">
            <w:pPr>
              <w:spacing w:before="120" w:after="120"/>
            </w:pPr>
            <w:r>
              <w:t>7) opportunity to enjoy live performance at least once a year</w:t>
            </w:r>
          </w:p>
          <w:p w14:paraId="446BF579" w14:textId="77777777" w:rsidR="00C35964" w:rsidRDefault="00C35964" w:rsidP="000003A7">
            <w:pPr>
              <w:spacing w:before="120" w:after="120"/>
            </w:pPr>
          </w:p>
          <w:p w14:paraId="2CDC9F76" w14:textId="77777777" w:rsidR="00F2513B" w:rsidRDefault="00E27488" w:rsidP="000003A7">
            <w:pPr>
              <w:spacing w:before="120" w:after="120"/>
            </w:pPr>
            <w:r>
              <w:t>Relating to Features 1 and 2</w:t>
            </w:r>
            <w:r w:rsidR="00E31B72">
              <w:t xml:space="preserve"> – We are working to establish a new music timetable, ensuring each class receives at least one hour</w:t>
            </w:r>
            <w:r w:rsidR="00F2513B">
              <w:t xml:space="preserve"> of music teaching each week. Alongside this, we are working with staff to deliver cpd to </w:t>
            </w:r>
            <w:r w:rsidR="00C4560D">
              <w:t>support instrumental teaching.</w:t>
            </w:r>
          </w:p>
          <w:p w14:paraId="1B58A21F" w14:textId="77777777" w:rsidR="00C4560D" w:rsidRDefault="00C4560D" w:rsidP="000003A7">
            <w:pPr>
              <w:spacing w:before="120" w:after="120"/>
            </w:pPr>
            <w:r>
              <w:t xml:space="preserve">Relating to features 3 and 4 </w:t>
            </w:r>
            <w:r w:rsidR="00E065FD">
              <w:t>–</w:t>
            </w:r>
            <w:r>
              <w:t xml:space="preserve"> </w:t>
            </w:r>
            <w:r w:rsidR="00E065FD">
              <w:t>We are planning to</w:t>
            </w:r>
            <w:r w:rsidR="001D55A2">
              <w:t xml:space="preserve"> continue and develop our opportunities for musical ensembles so that all children can access </w:t>
            </w:r>
            <w:r w:rsidR="00D41E9F">
              <w:t>extra – curricular music.</w:t>
            </w:r>
          </w:p>
          <w:p w14:paraId="32806011" w14:textId="70A06C66" w:rsidR="005A2367" w:rsidRDefault="005A2367" w:rsidP="000003A7">
            <w:pPr>
              <w:spacing w:before="120" w:after="120"/>
            </w:pPr>
            <w:r>
              <w:t xml:space="preserve">Relating to feature 5 – </w:t>
            </w:r>
            <w:r w:rsidR="0047668D">
              <w:t xml:space="preserve">Rehearsals take place in </w:t>
            </w:r>
            <w:r w:rsidR="00CF43CB">
              <w:t>the hall, gym or at St Paul’s church.</w:t>
            </w:r>
          </w:p>
          <w:p w14:paraId="7AD564E4" w14:textId="309CFDF2" w:rsidR="005A2367" w:rsidRDefault="00C35964" w:rsidP="000003A7">
            <w:pPr>
              <w:spacing w:before="120" w:after="120"/>
            </w:pPr>
            <w:r>
              <w:t xml:space="preserve">Relating to features 6 and 7 – A full schedule of </w:t>
            </w:r>
            <w:r w:rsidR="0092462D">
              <w:t xml:space="preserve">concerts and services </w:t>
            </w:r>
            <w:r w:rsidR="008B02B9">
              <w:t>will be planned for 2024 – 25 with extra opportunities for live performances</w:t>
            </w:r>
            <w:r w:rsidR="008E1B3B">
              <w:t xml:space="preserve"> arranged when possible.</w:t>
            </w:r>
          </w:p>
        </w:tc>
      </w:tr>
    </w:tbl>
    <w:p w14:paraId="7AD564E6" w14:textId="77777777" w:rsidR="00751DED" w:rsidRDefault="00F15877">
      <w:pPr>
        <w:pStyle w:val="Heading2"/>
        <w:spacing w:before="600"/>
      </w:pPr>
      <w:r>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30D30" w14:textId="77777777" w:rsidR="00B26BE0" w:rsidRDefault="00B26BE0">
            <w:pPr>
              <w:spacing w:before="120" w:after="120"/>
            </w:pPr>
            <w:r>
              <w:rPr>
                <w:rFonts w:cs="Arial"/>
              </w:rPr>
              <w:t xml:space="preserve">Bradford music hub - </w:t>
            </w:r>
            <w:hyperlink r:id="rId11" w:history="1">
              <w:r>
                <w:rPr>
                  <w:rStyle w:val="Hyperlink"/>
                </w:rPr>
                <w:t>Home - Bradford Music Education Hub (bradfordmusiconline.co.uk)</w:t>
              </w:r>
            </w:hyperlink>
          </w:p>
          <w:p w14:paraId="7AD564EA" w14:textId="657DBAE6" w:rsidR="00751DED" w:rsidRDefault="00B26BE0">
            <w:pPr>
              <w:spacing w:before="120" w:after="120"/>
            </w:pPr>
            <w:r>
              <w:t>T</w:t>
            </w:r>
            <w:r w:rsidR="00F15877">
              <w:rPr>
                <w:rFonts w:cs="Arial"/>
              </w:rPr>
              <w:t xml:space="preserve">he Department for Education publishes a </w:t>
            </w:r>
            <w:hyperlink r:id="rId12" w:history="1">
              <w:r w:rsidR="00F15877">
                <w:rPr>
                  <w:rStyle w:val="Hyperlink"/>
                  <w:rFonts w:cs="Arial"/>
                </w:rPr>
                <w:t>guide for parents and young people</w:t>
              </w:r>
            </w:hyperlink>
            <w:r w:rsidR="00F15877">
              <w:rPr>
                <w:rFonts w:cs="Arial"/>
              </w:rPr>
              <w:t xml:space="preserve"> on how they can get involved in music in and out of school, and where they can go to for support beyond the school. </w:t>
            </w:r>
          </w:p>
        </w:tc>
      </w:tr>
      <w:bookmarkEnd w:id="14"/>
      <w:bookmarkEnd w:id="15"/>
      <w:bookmarkEnd w:id="16"/>
    </w:tbl>
    <w:p w14:paraId="7AD564EC" w14:textId="77777777" w:rsidR="00751DED" w:rsidRDefault="00751DED"/>
    <w:sectPr w:rsidR="00751DED">
      <w:headerReference w:type="default" r:id="rId13"/>
      <w:footerReference w:type="default" r:id="rId14"/>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6630B" w14:textId="77777777" w:rsidR="006B3E5F" w:rsidRDefault="006B3E5F">
      <w:pPr>
        <w:spacing w:after="0" w:line="240" w:lineRule="auto"/>
      </w:pPr>
      <w:r>
        <w:separator/>
      </w:r>
    </w:p>
  </w:endnote>
  <w:endnote w:type="continuationSeparator" w:id="0">
    <w:p w14:paraId="7441E488" w14:textId="77777777" w:rsidR="006B3E5F" w:rsidRDefault="006B3E5F">
      <w:pPr>
        <w:spacing w:after="0" w:line="240" w:lineRule="auto"/>
      </w:pPr>
      <w:r>
        <w:continuationSeparator/>
      </w:r>
    </w:p>
  </w:endnote>
  <w:endnote w:type="continuationNotice" w:id="1">
    <w:p w14:paraId="723F047D" w14:textId="77777777" w:rsidR="006B3E5F" w:rsidRDefault="006B3E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87D27" w14:textId="77777777" w:rsidR="006B3E5F" w:rsidRDefault="006B3E5F">
      <w:pPr>
        <w:spacing w:after="0" w:line="240" w:lineRule="auto"/>
      </w:pPr>
      <w:r>
        <w:separator/>
      </w:r>
    </w:p>
  </w:footnote>
  <w:footnote w:type="continuationSeparator" w:id="0">
    <w:p w14:paraId="190C1BF5" w14:textId="77777777" w:rsidR="006B3E5F" w:rsidRDefault="006B3E5F">
      <w:pPr>
        <w:spacing w:after="0" w:line="240" w:lineRule="auto"/>
      </w:pPr>
      <w:r>
        <w:continuationSeparator/>
      </w:r>
    </w:p>
  </w:footnote>
  <w:footnote w:type="continuationNotice" w:id="1">
    <w:p w14:paraId="150A89A5" w14:textId="77777777" w:rsidR="006B3E5F" w:rsidRDefault="006B3E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79387350">
    <w:abstractNumId w:val="16"/>
  </w:num>
  <w:num w:numId="2" w16cid:durableId="1495416476">
    <w:abstractNumId w:val="13"/>
  </w:num>
  <w:num w:numId="3" w16cid:durableId="328876181">
    <w:abstractNumId w:val="3"/>
  </w:num>
  <w:num w:numId="4" w16cid:durableId="735518379">
    <w:abstractNumId w:val="15"/>
  </w:num>
  <w:num w:numId="5" w16cid:durableId="575362892">
    <w:abstractNumId w:val="10"/>
  </w:num>
  <w:num w:numId="6" w16cid:durableId="2062434673">
    <w:abstractNumId w:val="12"/>
  </w:num>
  <w:num w:numId="7" w16cid:durableId="680820459">
    <w:abstractNumId w:val="11"/>
  </w:num>
  <w:num w:numId="8" w16cid:durableId="996959543">
    <w:abstractNumId w:val="7"/>
  </w:num>
  <w:num w:numId="9" w16cid:durableId="1856266713">
    <w:abstractNumId w:val="4"/>
  </w:num>
  <w:num w:numId="10" w16cid:durableId="1822043343">
    <w:abstractNumId w:val="0"/>
  </w:num>
  <w:num w:numId="11" w16cid:durableId="1705597645">
    <w:abstractNumId w:val="9"/>
  </w:num>
  <w:num w:numId="12" w16cid:durableId="1594051076">
    <w:abstractNumId w:val="5"/>
  </w:num>
  <w:num w:numId="13" w16cid:durableId="959800135">
    <w:abstractNumId w:val="6"/>
  </w:num>
  <w:num w:numId="14" w16cid:durableId="1483740165">
    <w:abstractNumId w:val="14"/>
  </w:num>
  <w:num w:numId="15" w16cid:durableId="1229338416">
    <w:abstractNumId w:val="8"/>
  </w:num>
  <w:num w:numId="16" w16cid:durableId="2016496622">
    <w:abstractNumId w:val="2"/>
  </w:num>
  <w:num w:numId="17" w16cid:durableId="2024628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003A7"/>
    <w:rsid w:val="0001177A"/>
    <w:rsid w:val="000146F5"/>
    <w:rsid w:val="000179D3"/>
    <w:rsid w:val="000453C5"/>
    <w:rsid w:val="00080AD3"/>
    <w:rsid w:val="00087FCD"/>
    <w:rsid w:val="000903DF"/>
    <w:rsid w:val="00094A18"/>
    <w:rsid w:val="000A4FBD"/>
    <w:rsid w:val="00107AE3"/>
    <w:rsid w:val="0011734F"/>
    <w:rsid w:val="00130704"/>
    <w:rsid w:val="001507C8"/>
    <w:rsid w:val="00165BFE"/>
    <w:rsid w:val="00187118"/>
    <w:rsid w:val="00195E7F"/>
    <w:rsid w:val="001964C8"/>
    <w:rsid w:val="001C1D2E"/>
    <w:rsid w:val="001C3F6C"/>
    <w:rsid w:val="001D55A2"/>
    <w:rsid w:val="001F307C"/>
    <w:rsid w:val="00201334"/>
    <w:rsid w:val="0020429B"/>
    <w:rsid w:val="0020599A"/>
    <w:rsid w:val="00246383"/>
    <w:rsid w:val="00254219"/>
    <w:rsid w:val="00263C00"/>
    <w:rsid w:val="002B751F"/>
    <w:rsid w:val="002C00D2"/>
    <w:rsid w:val="002C35FF"/>
    <w:rsid w:val="002D1C56"/>
    <w:rsid w:val="002D26B6"/>
    <w:rsid w:val="002E117F"/>
    <w:rsid w:val="002E52D8"/>
    <w:rsid w:val="002F6E2C"/>
    <w:rsid w:val="0032383A"/>
    <w:rsid w:val="00324558"/>
    <w:rsid w:val="00355D96"/>
    <w:rsid w:val="00384BA3"/>
    <w:rsid w:val="003B58F3"/>
    <w:rsid w:val="003C7536"/>
    <w:rsid w:val="003D3658"/>
    <w:rsid w:val="00404338"/>
    <w:rsid w:val="00417C7A"/>
    <w:rsid w:val="00431539"/>
    <w:rsid w:val="004636AA"/>
    <w:rsid w:val="0047668D"/>
    <w:rsid w:val="00476E61"/>
    <w:rsid w:val="004779F3"/>
    <w:rsid w:val="00480E0F"/>
    <w:rsid w:val="00490B18"/>
    <w:rsid w:val="004A179D"/>
    <w:rsid w:val="004C29E1"/>
    <w:rsid w:val="004D5D12"/>
    <w:rsid w:val="004E2421"/>
    <w:rsid w:val="004F0549"/>
    <w:rsid w:val="004F0EF3"/>
    <w:rsid w:val="00502565"/>
    <w:rsid w:val="00522472"/>
    <w:rsid w:val="0053413E"/>
    <w:rsid w:val="00541136"/>
    <w:rsid w:val="00550B6D"/>
    <w:rsid w:val="00586C25"/>
    <w:rsid w:val="005A2367"/>
    <w:rsid w:val="005C47A1"/>
    <w:rsid w:val="005E0306"/>
    <w:rsid w:val="005F12B9"/>
    <w:rsid w:val="00610233"/>
    <w:rsid w:val="006475E7"/>
    <w:rsid w:val="00677A61"/>
    <w:rsid w:val="00685D74"/>
    <w:rsid w:val="00691FFC"/>
    <w:rsid w:val="00692757"/>
    <w:rsid w:val="006B3E5F"/>
    <w:rsid w:val="006C1594"/>
    <w:rsid w:val="006C61C4"/>
    <w:rsid w:val="00700802"/>
    <w:rsid w:val="00700E5D"/>
    <w:rsid w:val="007069CD"/>
    <w:rsid w:val="00722091"/>
    <w:rsid w:val="00724F0D"/>
    <w:rsid w:val="00740296"/>
    <w:rsid w:val="00746A00"/>
    <w:rsid w:val="00751DED"/>
    <w:rsid w:val="007B1DE4"/>
    <w:rsid w:val="007C717C"/>
    <w:rsid w:val="007E1FFA"/>
    <w:rsid w:val="007F0136"/>
    <w:rsid w:val="007F2A05"/>
    <w:rsid w:val="00806282"/>
    <w:rsid w:val="00821779"/>
    <w:rsid w:val="00852437"/>
    <w:rsid w:val="008723F4"/>
    <w:rsid w:val="00880CFA"/>
    <w:rsid w:val="00882900"/>
    <w:rsid w:val="00891D44"/>
    <w:rsid w:val="00896274"/>
    <w:rsid w:val="008A015B"/>
    <w:rsid w:val="008A2983"/>
    <w:rsid w:val="008B02B9"/>
    <w:rsid w:val="008B11DE"/>
    <w:rsid w:val="008D494F"/>
    <w:rsid w:val="008E0DC2"/>
    <w:rsid w:val="008E1B3B"/>
    <w:rsid w:val="00920D24"/>
    <w:rsid w:val="009234EE"/>
    <w:rsid w:val="0092462D"/>
    <w:rsid w:val="00956569"/>
    <w:rsid w:val="0098320F"/>
    <w:rsid w:val="00994EE6"/>
    <w:rsid w:val="00997250"/>
    <w:rsid w:val="00A02F5C"/>
    <w:rsid w:val="00A776AB"/>
    <w:rsid w:val="00A8747C"/>
    <w:rsid w:val="00A93EB3"/>
    <w:rsid w:val="00B00314"/>
    <w:rsid w:val="00B20165"/>
    <w:rsid w:val="00B20B78"/>
    <w:rsid w:val="00B26BE0"/>
    <w:rsid w:val="00B57458"/>
    <w:rsid w:val="00B72A18"/>
    <w:rsid w:val="00B95E0C"/>
    <w:rsid w:val="00BA1AF1"/>
    <w:rsid w:val="00BA7DBF"/>
    <w:rsid w:val="00BF48AA"/>
    <w:rsid w:val="00C35964"/>
    <w:rsid w:val="00C4560D"/>
    <w:rsid w:val="00C54EC9"/>
    <w:rsid w:val="00C62775"/>
    <w:rsid w:val="00C85FA8"/>
    <w:rsid w:val="00C92D1C"/>
    <w:rsid w:val="00CB5A51"/>
    <w:rsid w:val="00CD213D"/>
    <w:rsid w:val="00CF43CB"/>
    <w:rsid w:val="00D41E9F"/>
    <w:rsid w:val="00D63887"/>
    <w:rsid w:val="00D72A76"/>
    <w:rsid w:val="00D74E3A"/>
    <w:rsid w:val="00D82928"/>
    <w:rsid w:val="00D82B3B"/>
    <w:rsid w:val="00D8352C"/>
    <w:rsid w:val="00DC6714"/>
    <w:rsid w:val="00E065FD"/>
    <w:rsid w:val="00E27488"/>
    <w:rsid w:val="00E31B72"/>
    <w:rsid w:val="00E367FC"/>
    <w:rsid w:val="00E40799"/>
    <w:rsid w:val="00E44475"/>
    <w:rsid w:val="00E450C0"/>
    <w:rsid w:val="00E56C1E"/>
    <w:rsid w:val="00E664F5"/>
    <w:rsid w:val="00E72235"/>
    <w:rsid w:val="00EA5A60"/>
    <w:rsid w:val="00EB0EDF"/>
    <w:rsid w:val="00EB32C0"/>
    <w:rsid w:val="00EC3085"/>
    <w:rsid w:val="00F15877"/>
    <w:rsid w:val="00F2513B"/>
    <w:rsid w:val="00F53B5C"/>
    <w:rsid w:val="00F74D93"/>
    <w:rsid w:val="00F85848"/>
    <w:rsid w:val="00FB58B2"/>
    <w:rsid w:val="00FD2B73"/>
    <w:rsid w:val="02D875E8"/>
    <w:rsid w:val="04928E6B"/>
    <w:rsid w:val="0D780085"/>
    <w:rsid w:val="0DEDBFE7"/>
    <w:rsid w:val="1076B7BC"/>
    <w:rsid w:val="10C968AC"/>
    <w:rsid w:val="11494095"/>
    <w:rsid w:val="13652F21"/>
    <w:rsid w:val="150996C8"/>
    <w:rsid w:val="19ADD86B"/>
    <w:rsid w:val="1FB79174"/>
    <w:rsid w:val="2024BB52"/>
    <w:rsid w:val="20A21D5D"/>
    <w:rsid w:val="23F69A24"/>
    <w:rsid w:val="24678B0B"/>
    <w:rsid w:val="25231FAA"/>
    <w:rsid w:val="2AC58D93"/>
    <w:rsid w:val="2B48952E"/>
    <w:rsid w:val="2FA43954"/>
    <w:rsid w:val="355FA83A"/>
    <w:rsid w:val="368BC28C"/>
    <w:rsid w:val="3825FF56"/>
    <w:rsid w:val="3A41732A"/>
    <w:rsid w:val="3BC7AF80"/>
    <w:rsid w:val="3DDFDE51"/>
    <w:rsid w:val="40442F81"/>
    <w:rsid w:val="437DE8E3"/>
    <w:rsid w:val="443952AE"/>
    <w:rsid w:val="45C9B438"/>
    <w:rsid w:val="47658499"/>
    <w:rsid w:val="4AF51F8D"/>
    <w:rsid w:val="4E08BE71"/>
    <w:rsid w:val="4FA69F3D"/>
    <w:rsid w:val="50B5633D"/>
    <w:rsid w:val="536D9AF0"/>
    <w:rsid w:val="55096B51"/>
    <w:rsid w:val="55C1FB77"/>
    <w:rsid w:val="565416DB"/>
    <w:rsid w:val="589DE56F"/>
    <w:rsid w:val="594391A5"/>
    <w:rsid w:val="60524298"/>
    <w:rsid w:val="61FD253F"/>
    <w:rsid w:val="69A54A11"/>
    <w:rsid w:val="733F0F58"/>
    <w:rsid w:val="794B72D6"/>
    <w:rsid w:val="7D234C04"/>
    <w:rsid w:val="7FBF1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B0DDC012-6C5E-4FC1-94F9-2B6B2FDC0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music-education-information-for-parents-and-young-peop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radfordmusiconline.co.uk/sit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bradfrodmusiconline.co.uk/site/music-groups/music-group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3acf87-31f7-41b1-8158-a5f5a369d099">
      <Terms xmlns="http://schemas.microsoft.com/office/infopath/2007/PartnerControls"/>
    </lcf76f155ced4ddcb4097134ff3c332f>
    <TaxCatchAll xmlns="d5063a69-e4da-4234-9ab7-aa2279d446b1" xsi:nil="true"/>
    <MediaLengthInSeconds xmlns="443acf87-31f7-41b1-8158-a5f5a369d099" xsi:nil="true"/>
    <SharedWithUsers xmlns="d5063a69-e4da-4234-9ab7-aa2279d446b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4D10893E964C4F9642E8A123C7A80E" ma:contentTypeVersion="16" ma:contentTypeDescription="Create a new document." ma:contentTypeScope="" ma:versionID="000d964a8f564d24f0d4d08439bc708b">
  <xsd:schema xmlns:xsd="http://www.w3.org/2001/XMLSchema" xmlns:xs="http://www.w3.org/2001/XMLSchema" xmlns:p="http://schemas.microsoft.com/office/2006/metadata/properties" xmlns:ns2="443acf87-31f7-41b1-8158-a5f5a369d099" xmlns:ns3="d5063a69-e4da-4234-9ab7-aa2279d446b1" targetNamespace="http://schemas.microsoft.com/office/2006/metadata/properties" ma:root="true" ma:fieldsID="a0df532b80e9e86b02b8facb65c1ae5d" ns2:_="" ns3:_="">
    <xsd:import namespace="443acf87-31f7-41b1-8158-a5f5a369d099"/>
    <xsd:import namespace="d5063a69-e4da-4234-9ab7-aa2279d446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acf87-31f7-41b1-8158-a5f5a369d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14d7b24-c812-4ab9-97de-b36a7f2967c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063a69-e4da-4234-9ab7-aa2279d446b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d1b4473-6e24-46fb-ade5-0b2fe77679d7}" ma:internalName="TaxCatchAll" ma:showField="CatchAllData" ma:web="d5063a69-e4da-4234-9ab7-aa2279d446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C6AFE4-57AC-4116-9735-E0771CCE6B26}">
  <ds:schemaRefs>
    <ds:schemaRef ds:uri="http://schemas.microsoft.com/office/2006/metadata/properties"/>
    <ds:schemaRef ds:uri="http://schemas.microsoft.com/office/infopath/2007/PartnerControls"/>
    <ds:schemaRef ds:uri="443acf87-31f7-41b1-8158-a5f5a369d099"/>
    <ds:schemaRef ds:uri="d5063a69-e4da-4234-9ab7-aa2279d446b1"/>
  </ds:schemaRefs>
</ds:datastoreItem>
</file>

<file path=customXml/itemProps2.xml><?xml version="1.0" encoding="utf-8"?>
<ds:datastoreItem xmlns:ds="http://schemas.openxmlformats.org/officeDocument/2006/customXml" ds:itemID="{0B4F289F-B11E-496D-AAE4-B61CE9D25243}"/>
</file>

<file path=customXml/itemProps3.xml><?xml version="1.0" encoding="utf-8"?>
<ds:datastoreItem xmlns:ds="http://schemas.openxmlformats.org/officeDocument/2006/customXml" ds:itemID="{B264C110-6C3A-48AA-B383-F9235EE1C7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1138</Words>
  <Characters>6492</Characters>
  <Application>Microsoft Office Word</Application>
  <DocSecurity>0</DocSecurity>
  <Lines>54</Lines>
  <Paragraphs>15</Paragraphs>
  <ScaleCrop>false</ScaleCrop>
  <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cp:keywords/>
  <dc:description/>
  <cp:lastModifiedBy>Chris Holdsworth</cp:lastModifiedBy>
  <cp:revision>3</cp:revision>
  <cp:lastPrinted>2014-09-18T13:26:00Z</cp:lastPrinted>
  <dcterms:created xsi:type="dcterms:W3CDTF">2025-11-21T16:35:00Z</dcterms:created>
  <dcterms:modified xsi:type="dcterms:W3CDTF">2025-11-21T16:36:00Z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0x0101001E4D10893E964C4F9642E8A123C7A80E</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